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837"/>
      </w:tblGrid>
      <w:tr w:rsidR="00B244D4" w:rsidRPr="009C5D27" w14:paraId="4ECF625C" w14:textId="77777777" w:rsidTr="00E21F21">
        <w:trPr>
          <w:trHeight w:val="1135"/>
        </w:trPr>
        <w:tc>
          <w:tcPr>
            <w:tcW w:w="2885" w:type="pct"/>
          </w:tcPr>
          <w:p w14:paraId="7F882581" w14:textId="77777777" w:rsidR="00E21F21" w:rsidRDefault="00E21F21" w:rsidP="00B8126C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E21F21">
              <w:rPr>
                <w:rFonts w:ascii="Arial" w:eastAsia="Times New Roman" w:hAnsi="Arial" w:cs="Arial"/>
                <w:b/>
              </w:rPr>
              <w:t xml:space="preserve">Przedsiębiorstwo Gospodarki </w:t>
            </w:r>
          </w:p>
          <w:p w14:paraId="2513BAFA" w14:textId="77777777" w:rsidR="00E21F21" w:rsidRPr="00E21F21" w:rsidRDefault="00E21F21" w:rsidP="00B8126C">
            <w:pPr>
              <w:spacing w:after="0" w:line="276" w:lineRule="auto"/>
              <w:rPr>
                <w:rFonts w:ascii="Arial" w:hAnsi="Arial" w:cs="Arial"/>
              </w:rPr>
            </w:pPr>
            <w:r w:rsidRPr="00E21F21">
              <w:rPr>
                <w:rFonts w:ascii="Arial" w:eastAsia="Times New Roman" w:hAnsi="Arial" w:cs="Arial"/>
                <w:b/>
              </w:rPr>
              <w:t>Komunalnej Spółka z o.o</w:t>
            </w:r>
            <w:r w:rsidRPr="00E21F21">
              <w:rPr>
                <w:rFonts w:ascii="Arial" w:hAnsi="Arial" w:cs="Arial"/>
              </w:rPr>
              <w:t>.</w:t>
            </w:r>
          </w:p>
          <w:p w14:paraId="00F8DF11" w14:textId="77777777" w:rsidR="00E21F21" w:rsidRDefault="00E21F21" w:rsidP="00B8126C">
            <w:pPr>
              <w:spacing w:after="0" w:line="276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E21F21">
              <w:rPr>
                <w:rFonts w:ascii="Arial" w:eastAsia="Calibri" w:hAnsi="Arial" w:cs="Arial"/>
                <w:bCs/>
                <w:lang w:eastAsia="pl-PL"/>
              </w:rPr>
              <w:t>ul. Szczecińska 112</w:t>
            </w:r>
          </w:p>
          <w:p w14:paraId="66924546" w14:textId="77777777" w:rsidR="00B244D4" w:rsidRPr="009C5D27" w:rsidRDefault="00E21F21" w:rsidP="00B8126C">
            <w:pPr>
              <w:spacing w:after="0" w:line="276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E21F21">
              <w:rPr>
                <w:rFonts w:ascii="Arial" w:eastAsia="Calibri" w:hAnsi="Arial" w:cs="Arial"/>
                <w:bCs/>
                <w:lang w:eastAsia="pl-PL"/>
              </w:rPr>
              <w:t>76-200 Słupsk</w:t>
            </w:r>
          </w:p>
        </w:tc>
        <w:tc>
          <w:tcPr>
            <w:tcW w:w="2115" w:type="pct"/>
          </w:tcPr>
          <w:p w14:paraId="14786DD1" w14:textId="77777777" w:rsidR="00E21F21" w:rsidRDefault="00E21F21" w:rsidP="00B8126C">
            <w:pPr>
              <w:spacing w:after="0" w:line="276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>
              <w:rPr>
                <w:rFonts w:ascii="Arial" w:eastAsia="Calibri" w:hAnsi="Arial" w:cs="Arial"/>
                <w:bCs/>
                <w:lang w:val="en-US" w:eastAsia="pl-PL"/>
              </w:rPr>
              <w:t>t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el</w:t>
            </w:r>
            <w:r>
              <w:rPr>
                <w:rFonts w:ascii="Arial" w:eastAsia="Calibri" w:hAnsi="Arial" w:cs="Arial"/>
                <w:bCs/>
                <w:lang w:val="en-US" w:eastAsia="pl-PL"/>
              </w:rPr>
              <w:t>.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: 59 843-40-22</w:t>
            </w:r>
            <w:r>
              <w:rPr>
                <w:rFonts w:ascii="Arial" w:eastAsia="Calibri" w:hAnsi="Arial" w:cs="Arial"/>
                <w:bCs/>
                <w:lang w:val="en-US" w:eastAsia="pl-PL"/>
              </w:rPr>
              <w:t xml:space="preserve"> / 23 / 93</w:t>
            </w:r>
          </w:p>
          <w:p w14:paraId="6B19B2A1" w14:textId="77777777" w:rsidR="00E21F21" w:rsidRDefault="00E21F21" w:rsidP="00B8126C">
            <w:pPr>
              <w:spacing w:after="0" w:line="276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>
              <w:rPr>
                <w:rFonts w:ascii="Arial" w:eastAsia="Calibri" w:hAnsi="Arial" w:cs="Arial"/>
                <w:bCs/>
                <w:lang w:val="en-US" w:eastAsia="pl-PL"/>
              </w:rPr>
              <w:t>f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ax: 59 841-71-49</w:t>
            </w:r>
          </w:p>
          <w:p w14:paraId="53E6C42C" w14:textId="77777777" w:rsidR="00E21F21" w:rsidRPr="00E21F21" w:rsidRDefault="00E21F21" w:rsidP="00B8126C">
            <w:pPr>
              <w:spacing w:after="0" w:line="276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e-mail: </w:t>
            </w:r>
            <w:hyperlink r:id="rId8" w:history="1">
              <w:r w:rsidRPr="00E21F21">
                <w:rPr>
                  <w:rFonts w:ascii="Arial" w:eastAsia="Calibri" w:hAnsi="Arial" w:cs="Arial"/>
                  <w:bCs/>
                  <w:lang w:val="en-US" w:eastAsia="pl-PL"/>
                </w:rPr>
                <w:t>sekretariat@pgkslupsk.pl</w:t>
              </w:r>
            </w:hyperlink>
          </w:p>
          <w:p w14:paraId="5700A539" w14:textId="77777777" w:rsidR="00B244D4" w:rsidRPr="009C5D27" w:rsidRDefault="00BD5AC6" w:rsidP="00B8126C">
            <w:pPr>
              <w:spacing w:after="0" w:line="276" w:lineRule="auto"/>
              <w:ind w:left="71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9" w:history="1">
              <w:r w:rsidR="00E21F21" w:rsidRPr="00E21F21">
                <w:rPr>
                  <w:rFonts w:ascii="Arial" w:eastAsia="Times New Roman" w:hAnsi="Arial" w:cs="Arial"/>
                  <w:lang w:eastAsia="pl-PL"/>
                </w:rPr>
                <w:t>http://pgkslupsk.pl</w:t>
              </w:r>
            </w:hyperlink>
            <w:r w:rsidR="00B244D4" w:rsidRPr="009C5D2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04FD376C" w14:textId="77777777" w:rsidR="00ED1E50" w:rsidRDefault="00ED1E50" w:rsidP="00B8126C">
      <w:pPr>
        <w:spacing w:line="276" w:lineRule="auto"/>
        <w:rPr>
          <w:rFonts w:ascii="Arial" w:eastAsia="Calibri" w:hAnsi="Arial" w:cs="Arial"/>
          <w:b/>
          <w:bCs/>
          <w:smallCaps/>
          <w:color w:val="FFFFFF" w:themeColor="background1"/>
          <w:spacing w:val="5"/>
          <w:sz w:val="24"/>
          <w:lang w:eastAsia="pl-PL"/>
        </w:rPr>
      </w:pPr>
    </w:p>
    <w:p w14:paraId="0143CF1A" w14:textId="77777777" w:rsidR="00744CE9" w:rsidRPr="00744CE9" w:rsidRDefault="00744CE9" w:rsidP="00B8126C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70AD47" w:themeColor="accent6"/>
          <w:insideV w:val="single" w:sz="4" w:space="0" w:color="70AD47" w:themeColor="accent6"/>
        </w:tblBorders>
        <w:tblLook w:val="0620" w:firstRow="1" w:lastRow="0" w:firstColumn="0" w:lastColumn="0" w:noHBand="1" w:noVBand="1"/>
      </w:tblPr>
      <w:tblGrid>
        <w:gridCol w:w="2405"/>
        <w:gridCol w:w="6656"/>
      </w:tblGrid>
      <w:tr w:rsidR="00744CE9" w:rsidRPr="00744CE9" w14:paraId="2397B41E" w14:textId="77777777" w:rsidTr="00AD6806">
        <w:trPr>
          <w:trHeight w:val="70"/>
        </w:trPr>
        <w:tc>
          <w:tcPr>
            <w:tcW w:w="2405" w:type="dxa"/>
            <w:tcBorders>
              <w:left w:val="nil"/>
              <w:right w:val="nil"/>
            </w:tcBorders>
          </w:tcPr>
          <w:p w14:paraId="216CDA02" w14:textId="77777777" w:rsidR="00744CE9" w:rsidRPr="00744CE9" w:rsidRDefault="00744CE9" w:rsidP="00B8126C">
            <w:pPr>
              <w:spacing w:after="160" w:line="276" w:lineRule="auto"/>
              <w:rPr>
                <w:rFonts w:ascii="Arial" w:hAnsi="Arial" w:cs="Arial"/>
                <w:b/>
                <w:bCs/>
              </w:rPr>
            </w:pPr>
            <w:r w:rsidRPr="00744CE9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II</w:t>
            </w:r>
            <w:r w:rsidRPr="00744CE9">
              <w:rPr>
                <w:rFonts w:ascii="Arial" w:hAnsi="Arial" w:cs="Arial"/>
                <w:b/>
                <w:bCs/>
              </w:rPr>
              <w:t>I SIWZ:</w:t>
            </w:r>
          </w:p>
        </w:tc>
        <w:tc>
          <w:tcPr>
            <w:tcW w:w="6656" w:type="dxa"/>
            <w:tcBorders>
              <w:left w:val="nil"/>
              <w:right w:val="nil"/>
            </w:tcBorders>
          </w:tcPr>
          <w:p w14:paraId="67F45618" w14:textId="77777777" w:rsidR="00744CE9" w:rsidRPr="00744CE9" w:rsidRDefault="00744CE9" w:rsidP="00B8126C">
            <w:pPr>
              <w:spacing w:after="1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 Przedmiotu Zamówienia </w:t>
            </w:r>
          </w:p>
        </w:tc>
      </w:tr>
    </w:tbl>
    <w:p w14:paraId="0DE5B985" w14:textId="77777777" w:rsidR="00744CE9" w:rsidRPr="00744CE9" w:rsidRDefault="00744CE9" w:rsidP="00B8126C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744CE9" w:rsidRPr="00744CE9" w14:paraId="75131A92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410AD5E5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Nazwa zamówienia: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7BC7CF8" w14:textId="77777777" w:rsidR="00744CE9" w:rsidRPr="00744CE9" w:rsidRDefault="003F5765" w:rsidP="00245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1F21">
              <w:rPr>
                <w:rFonts w:ascii="Arial" w:hAnsi="Arial" w:cs="Arial"/>
                <w:b/>
                <w:bCs/>
              </w:rPr>
              <w:t>„</w:t>
            </w:r>
            <w:r w:rsidRPr="00EC37A0">
              <w:rPr>
                <w:rFonts w:ascii="Arial" w:hAnsi="Arial" w:cs="Arial"/>
                <w:b/>
                <w:bCs/>
                <w:lang w:bidi="pl-PL"/>
              </w:rPr>
              <w:t xml:space="preserve">Pełnienie funkcji Inżyniera Kontraktu dla </w:t>
            </w:r>
            <w:r>
              <w:rPr>
                <w:rFonts w:ascii="Arial" w:hAnsi="Arial" w:cs="Arial"/>
                <w:b/>
                <w:bCs/>
                <w:lang w:bidi="pl-PL"/>
              </w:rPr>
              <w:t>modernizacji sortowni odpadów selektywnie zebranych tworzyw sztucznych i makulatury na terenie Zakładu Unieszkodliwiania Odpadów w Bierkowie</w:t>
            </w:r>
            <w:r w:rsidRPr="00E21F21">
              <w:rPr>
                <w:rFonts w:ascii="Arial" w:hAnsi="Arial" w:cs="Arial"/>
                <w:b/>
                <w:bCs/>
              </w:rPr>
              <w:t>”</w:t>
            </w:r>
            <w:r w:rsidR="00B03784">
              <w:rPr>
                <w:rFonts w:ascii="Arial" w:hAnsi="Arial" w:cs="Arial"/>
                <w:b/>
                <w:bCs/>
              </w:rPr>
              <w:t xml:space="preserve"> .</w:t>
            </w:r>
          </w:p>
        </w:tc>
      </w:tr>
      <w:tr w:rsidR="00744CE9" w:rsidRPr="00744CE9" w14:paraId="2E50C023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78EF4321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 xml:space="preserve">Zamawiający: 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0DEF3F01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  <w:bCs/>
              </w:rPr>
            </w:pPr>
            <w:r w:rsidRPr="00744CE9">
              <w:rPr>
                <w:rFonts w:ascii="Arial" w:hAnsi="Arial" w:cs="Arial"/>
                <w:bCs/>
              </w:rPr>
              <w:t xml:space="preserve">Przedsiębiorstwo Gospodarki Komunalnej Sp. z o.o. </w:t>
            </w:r>
            <w:r w:rsidR="00B03784">
              <w:rPr>
                <w:rFonts w:ascii="Arial" w:hAnsi="Arial" w:cs="Arial"/>
                <w:bCs/>
              </w:rPr>
              <w:t>w Słupsku</w:t>
            </w:r>
          </w:p>
        </w:tc>
      </w:tr>
      <w:tr w:rsidR="00744CE9" w:rsidRPr="00744CE9" w14:paraId="1B9BACCC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6AE7D016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Numer referencyjny: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14:paraId="5A26BFDF" w14:textId="2CBA2C1D" w:rsidR="00744CE9" w:rsidRPr="00F40407" w:rsidRDefault="00F40407" w:rsidP="00B812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12/T/2018</w:t>
            </w:r>
            <w:bookmarkStart w:id="0" w:name="_GoBack"/>
            <w:bookmarkEnd w:id="0"/>
          </w:p>
        </w:tc>
      </w:tr>
      <w:tr w:rsidR="00744CE9" w:rsidRPr="00744CE9" w14:paraId="65B4803D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3E40DF55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Rodzaj zamówienia: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9C495D2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  <w:b/>
              </w:rPr>
            </w:pPr>
            <w:r w:rsidRPr="00744CE9">
              <w:rPr>
                <w:rFonts w:ascii="Arial" w:hAnsi="Arial" w:cs="Arial"/>
                <w:bCs/>
              </w:rPr>
              <w:t>usługi</w:t>
            </w:r>
          </w:p>
        </w:tc>
      </w:tr>
      <w:tr w:rsidR="00744CE9" w:rsidRPr="00744CE9" w14:paraId="7E0316BA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8A89407" w14:textId="77777777" w:rsidR="00744CE9" w:rsidRPr="00744CE9" w:rsidRDefault="00744CE9" w:rsidP="00B8126C">
            <w:pPr>
              <w:spacing w:line="276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 xml:space="preserve">Informacja </w:t>
            </w:r>
            <w:r w:rsidRPr="00744CE9">
              <w:rPr>
                <w:rFonts w:ascii="Arial" w:hAnsi="Arial" w:cs="Arial"/>
              </w:rPr>
              <w:br/>
              <w:t xml:space="preserve">o funduszach </w:t>
            </w:r>
            <w:r w:rsidRPr="00744CE9">
              <w:rPr>
                <w:rFonts w:ascii="Arial" w:hAnsi="Arial" w:cs="Arial"/>
              </w:rPr>
              <w:br/>
              <w:t>Unii Europejskiej: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643B1A6" w14:textId="77777777" w:rsidR="00744CE9" w:rsidRPr="00744CE9" w:rsidRDefault="00744CE9" w:rsidP="0024565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44CE9">
              <w:rPr>
                <w:rFonts w:ascii="Arial" w:hAnsi="Arial" w:cs="Arial"/>
              </w:rPr>
              <w:t>Zamówienie współfinansowan</w:t>
            </w:r>
            <w:r w:rsidR="00492B3F">
              <w:rPr>
                <w:rFonts w:ascii="Arial" w:hAnsi="Arial" w:cs="Arial"/>
              </w:rPr>
              <w:t>e</w:t>
            </w:r>
            <w:r w:rsidRPr="00744CE9">
              <w:rPr>
                <w:rFonts w:ascii="Arial" w:hAnsi="Arial" w:cs="Arial"/>
              </w:rPr>
              <w:t xml:space="preserve"> z budżetu Unii Europejskiej </w:t>
            </w:r>
            <w:r w:rsidR="00492B3F">
              <w:rPr>
                <w:rFonts w:ascii="Arial" w:hAnsi="Arial" w:cs="Arial"/>
              </w:rPr>
              <w:t xml:space="preserve">                           </w:t>
            </w:r>
            <w:r w:rsidRPr="00744CE9">
              <w:rPr>
                <w:rFonts w:ascii="Arial" w:hAnsi="Arial" w:cs="Arial"/>
              </w:rPr>
              <w:t xml:space="preserve">w ramach </w:t>
            </w:r>
            <w:r w:rsidR="00954B16">
              <w:rPr>
                <w:rFonts w:ascii="Arial" w:hAnsi="Arial" w:cs="Arial"/>
              </w:rPr>
              <w:t>Regionalnego Programu Operacyjnego Województwa Pomorskiego</w:t>
            </w:r>
            <w:r w:rsidRPr="00744CE9">
              <w:rPr>
                <w:rFonts w:ascii="Arial" w:hAnsi="Arial" w:cs="Arial"/>
              </w:rPr>
              <w:t xml:space="preserve"> 2014 – 2020 w ramach Projektu pn.: </w:t>
            </w:r>
            <w:r w:rsidR="003F5765" w:rsidRPr="008B6D1F">
              <w:rPr>
                <w:rFonts w:ascii="Arial" w:eastAsia="Calibri" w:hAnsi="Arial" w:cs="Arial"/>
                <w:lang w:eastAsia="ar-SA"/>
              </w:rPr>
              <w:t>„</w:t>
            </w:r>
            <w:r w:rsidR="003F5765">
              <w:rPr>
                <w:rFonts w:ascii="Arial" w:eastAsia="Calibri" w:hAnsi="Arial" w:cs="Arial"/>
                <w:lang w:eastAsia="ar-SA"/>
              </w:rPr>
              <w:t>Modernizacja sortowni odpadów selektywnie zebranych tworzyw sztucznych</w:t>
            </w:r>
            <w:r w:rsidR="00492B3F">
              <w:rPr>
                <w:rFonts w:ascii="Arial" w:eastAsia="Calibri" w:hAnsi="Arial" w:cs="Arial"/>
                <w:lang w:eastAsia="ar-SA"/>
              </w:rPr>
              <w:t xml:space="preserve">                        </w:t>
            </w:r>
            <w:r w:rsidR="003F5765">
              <w:rPr>
                <w:rFonts w:ascii="Arial" w:eastAsia="Calibri" w:hAnsi="Arial" w:cs="Arial"/>
                <w:lang w:eastAsia="ar-SA"/>
              </w:rPr>
              <w:t xml:space="preserve"> i makulatury</w:t>
            </w:r>
            <w:r w:rsidR="00B03784">
              <w:rPr>
                <w:rFonts w:ascii="Arial" w:eastAsia="Calibri" w:hAnsi="Arial" w:cs="Arial"/>
                <w:lang w:eastAsia="ar-SA"/>
              </w:rPr>
              <w:t xml:space="preserve"> </w:t>
            </w:r>
            <w:r w:rsidR="003F5765">
              <w:rPr>
                <w:rFonts w:ascii="Arial" w:eastAsia="Calibri" w:hAnsi="Arial" w:cs="Arial"/>
                <w:lang w:eastAsia="ar-SA"/>
              </w:rPr>
              <w:t xml:space="preserve">na terenie Zakładu Unieszkodliwiania Odpadów </w:t>
            </w:r>
            <w:r w:rsidR="00492B3F">
              <w:rPr>
                <w:rFonts w:ascii="Arial" w:eastAsia="Calibri" w:hAnsi="Arial" w:cs="Arial"/>
                <w:lang w:eastAsia="ar-SA"/>
              </w:rPr>
              <w:t xml:space="preserve">                     </w:t>
            </w:r>
            <w:r w:rsidR="003F5765">
              <w:rPr>
                <w:rFonts w:ascii="Arial" w:eastAsia="Calibri" w:hAnsi="Arial" w:cs="Arial"/>
                <w:lang w:eastAsia="ar-SA"/>
              </w:rPr>
              <w:t>w Bierkowie</w:t>
            </w:r>
            <w:r w:rsidR="00B03784">
              <w:rPr>
                <w:rFonts w:ascii="Arial" w:eastAsia="Calibri" w:hAnsi="Arial" w:cs="Arial"/>
                <w:lang w:eastAsia="ar-SA"/>
              </w:rPr>
              <w:t>”</w:t>
            </w:r>
            <w:r w:rsidR="003F5765"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</w:tbl>
    <w:p w14:paraId="578BCD36" w14:textId="77777777" w:rsidR="00744CE9" w:rsidRPr="00744CE9" w:rsidRDefault="00744CE9" w:rsidP="00B8126C">
      <w:pPr>
        <w:spacing w:line="276" w:lineRule="auto"/>
        <w:rPr>
          <w:rFonts w:ascii="Arial" w:hAnsi="Arial" w:cs="Arial"/>
        </w:rPr>
      </w:pPr>
    </w:p>
    <w:p w14:paraId="294C8356" w14:textId="77777777" w:rsidR="00744CE9" w:rsidRDefault="00744CE9" w:rsidP="00B812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05912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57313D" w14:textId="77777777" w:rsidR="00744CE9" w:rsidRPr="00744CE9" w:rsidRDefault="00744CE9" w:rsidP="00B8126C">
          <w:pPr>
            <w:pStyle w:val="Nagwekspisutreci"/>
            <w:spacing w:line="276" w:lineRule="auto"/>
            <w:rPr>
              <w:rFonts w:ascii="Arial" w:hAnsi="Arial" w:cs="Arial"/>
              <w:b/>
              <w:sz w:val="22"/>
            </w:rPr>
          </w:pPr>
          <w:r w:rsidRPr="00744CE9">
            <w:rPr>
              <w:rFonts w:ascii="Arial" w:hAnsi="Arial" w:cs="Arial"/>
              <w:b/>
              <w:sz w:val="22"/>
            </w:rPr>
            <w:t>Spis treści</w:t>
          </w:r>
        </w:p>
        <w:p w14:paraId="6708D76F" w14:textId="0C5C644F" w:rsidR="00615358" w:rsidRDefault="00744CE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050758" w:history="1"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Sekcja I: Przedmiot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_Toc509050758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3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593DBB47" w14:textId="58BF18D0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59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I.1.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Wielkość i zakres zamówienia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_Toc509050759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3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30467999" w14:textId="3120817C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0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I.2.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Charakterystyka nadzorowanych robót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_Toc509050760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3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1AB39E27" w14:textId="6C6BC647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1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I.3.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Wytyczne dla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_Toc509050761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4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77C70127" w14:textId="5FAE020E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2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I.4.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Wymagania Zamawiającego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_Toc509050762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5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28841DD8" w14:textId="40A8E379" w:rsidR="00615358" w:rsidRDefault="00BD5A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4" w:history="1"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Sekcja II: Zadania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_Toc509050764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5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6F79B7DD" w14:textId="5D2DECD1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5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II.1.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Przygotowanie do realizacji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_Toc509050765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5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2B8F95AB" w14:textId="314EA8EC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6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II.2.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Nadzór nad wykonawstwem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_Toc509050766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6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3E6D88AE" w14:textId="42AC5252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7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II.3.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Odbiór nadzorowanych prac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_Toc509050767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7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0B214099" w14:textId="6B3B6E98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8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II.4.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Rozliczenie rzeczowe i finansowe nadzorowanych Robót budowlanych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_Toc509050768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7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15B7E8B4" w14:textId="6732D042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69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II.5.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Monitoring i koordynacja działań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_Toc509050769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8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4B6700EE" w14:textId="1280FC96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0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II.6.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Dokumenty z realizacji Umowy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_Toc509050770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9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499B8580" w14:textId="73E81D0C" w:rsidR="00615358" w:rsidRDefault="00BD5AC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1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II.7.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Informacja i promocja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_Toc509050771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10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6E5D4D93" w14:textId="2491BA21" w:rsidR="00615358" w:rsidRDefault="00BD5A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3" w:history="1"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Sekcja III: Siły i zaplecze logistyczne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_Toc509050773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10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0C75E496" w14:textId="24382595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4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III.1.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Personel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_Toc509050774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10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21CEFC6D" w14:textId="2AF6E555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5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III.2.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Zaangażowanie czasowe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_Toc509050775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10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1CB6A257" w14:textId="1AEDEEB0" w:rsidR="00615358" w:rsidRDefault="00BD5A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7" w:history="1"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Sekcja IV: Raportowanie Inżyniera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_Toc509050777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12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257E94AF" w14:textId="23F16154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8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VI.1.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Rodzaje raportów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_Toc509050778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12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041AD671" w14:textId="04B2FDE6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79" w:history="1">
            <w:r w:rsidR="00615358" w:rsidRPr="00257B2E">
              <w:rPr>
                <w:rStyle w:val="Hipercze"/>
                <w:rFonts w:ascii="Arial" w:eastAsia="Calibri" w:hAnsi="Arial" w:cs="Arial"/>
                <w:noProof/>
                <w:lang w:eastAsia="pl-PL"/>
              </w:rPr>
              <w:t>VI.2.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Raport Wstępny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_Toc509050779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12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14A170DD" w14:textId="164B6CE8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81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VI.</w:t>
            </w:r>
            <w:r w:rsidR="00BF0389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3</w:t>
            </w:r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Raport Końcowy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_Toc509050781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13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10739086" w14:textId="4B05EB26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83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VI.</w:t>
            </w:r>
            <w:r w:rsidR="00DB5C45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4</w:t>
            </w:r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Sposób przedkładania i zatwierdzania Raportów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_Toc509050783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13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3C7C2E09" w14:textId="4C974E64" w:rsidR="00615358" w:rsidRDefault="00BD5AC6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9050784" w:history="1"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VI.</w:t>
            </w:r>
            <w:r w:rsidR="00DB5C45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5</w:t>
            </w:r>
            <w:r w:rsidR="00615358" w:rsidRPr="00257B2E">
              <w:rPr>
                <w:rStyle w:val="Hipercze"/>
                <w:rFonts w:ascii="Arial" w:eastAsia="Calibri" w:hAnsi="Arial" w:cs="Arial"/>
                <w:bCs/>
                <w:smallCaps/>
                <w:noProof/>
                <w:spacing w:val="5"/>
                <w:lang w:eastAsia="pl-PL"/>
              </w:rPr>
              <w:t>.</w:t>
            </w:r>
            <w:r w:rsidR="00615358">
              <w:rPr>
                <w:rFonts w:eastAsiaTheme="minorEastAsia"/>
                <w:noProof/>
                <w:lang w:eastAsia="pl-PL"/>
              </w:rPr>
              <w:tab/>
            </w:r>
            <w:r w:rsidR="00615358" w:rsidRPr="00257B2E">
              <w:rPr>
                <w:rStyle w:val="Hipercze"/>
                <w:rFonts w:ascii="Arial" w:eastAsia="Calibri" w:hAnsi="Arial" w:cs="Arial"/>
                <w:b/>
                <w:bCs/>
                <w:smallCaps/>
                <w:noProof/>
                <w:spacing w:val="5"/>
                <w:lang w:eastAsia="pl-PL"/>
              </w:rPr>
              <w:t>Wskaźnik realizacji Projektu</w:t>
            </w:r>
            <w:r w:rsidR="00615358">
              <w:rPr>
                <w:noProof/>
                <w:webHidden/>
              </w:rPr>
              <w:tab/>
            </w:r>
            <w:r w:rsidR="00615358">
              <w:rPr>
                <w:noProof/>
                <w:webHidden/>
              </w:rPr>
              <w:fldChar w:fldCharType="begin"/>
            </w:r>
            <w:r w:rsidR="00615358">
              <w:rPr>
                <w:noProof/>
                <w:webHidden/>
              </w:rPr>
              <w:instrText xml:space="preserve"> PAGEREF _Toc509050784 \h </w:instrText>
            </w:r>
            <w:r w:rsidR="00615358">
              <w:rPr>
                <w:noProof/>
                <w:webHidden/>
              </w:rPr>
            </w:r>
            <w:r w:rsidR="00615358">
              <w:rPr>
                <w:noProof/>
                <w:webHidden/>
              </w:rPr>
              <w:fldChar w:fldCharType="separate"/>
            </w:r>
            <w:r w:rsidR="002628B3">
              <w:rPr>
                <w:noProof/>
                <w:webHidden/>
              </w:rPr>
              <w:t>14</w:t>
            </w:r>
            <w:r w:rsidR="00615358">
              <w:rPr>
                <w:noProof/>
                <w:webHidden/>
              </w:rPr>
              <w:fldChar w:fldCharType="end"/>
            </w:r>
          </w:hyperlink>
        </w:p>
        <w:p w14:paraId="02FEE272" w14:textId="77777777" w:rsidR="00744CE9" w:rsidRDefault="00744CE9" w:rsidP="00B8126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741D45C" w14:textId="77777777" w:rsidR="00245658" w:rsidRDefault="00245658">
      <w:pPr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br w:type="page"/>
      </w:r>
    </w:p>
    <w:p w14:paraId="037C6F98" w14:textId="77777777" w:rsidR="00744CE9" w:rsidRPr="00744CE9" w:rsidRDefault="00744CE9" w:rsidP="00B8126C">
      <w:pPr>
        <w:keepNext/>
        <w:spacing w:before="120" w:after="120" w:line="276" w:lineRule="auto"/>
        <w:ind w:hanging="426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" w:name="_Toc475546535"/>
      <w:bookmarkStart w:id="2" w:name="_Toc483046276"/>
      <w:bookmarkStart w:id="3" w:name="_Toc483727213"/>
      <w:bookmarkStart w:id="4" w:name="_Toc509050758"/>
      <w:bookmarkStart w:id="5" w:name="_Toc475546536"/>
      <w:bookmarkStart w:id="6" w:name="_Toc483046277"/>
      <w:r w:rsidRPr="00744CE9">
        <w:rPr>
          <w:rFonts w:ascii="Arial" w:eastAsia="Calibri" w:hAnsi="Arial" w:cs="Arial"/>
          <w:b/>
          <w:bCs/>
          <w:smallCaps/>
          <w:spacing w:val="5"/>
          <w:lang w:eastAsia="pl-PL"/>
        </w:rPr>
        <w:lastRenderedPageBreak/>
        <w:t>Sekcja I: Przedmiot</w:t>
      </w:r>
      <w:bookmarkEnd w:id="1"/>
      <w:bookmarkEnd w:id="2"/>
      <w:bookmarkEnd w:id="3"/>
      <w:bookmarkEnd w:id="4"/>
    </w:p>
    <w:p w14:paraId="57D1DE18" w14:textId="77777777" w:rsidR="00744CE9" w:rsidRPr="00744CE9" w:rsidRDefault="00744CE9" w:rsidP="00180FFC">
      <w:pPr>
        <w:keepNext/>
        <w:numPr>
          <w:ilvl w:val="0"/>
          <w:numId w:val="1"/>
        </w:numPr>
        <w:spacing w:before="120" w:after="120" w:line="240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7" w:name="_Toc483727214"/>
      <w:bookmarkStart w:id="8" w:name="_Toc509050759"/>
      <w:r w:rsidRPr="00744CE9">
        <w:rPr>
          <w:rFonts w:ascii="Arial" w:eastAsia="Calibri" w:hAnsi="Arial" w:cs="Arial"/>
          <w:b/>
          <w:bCs/>
          <w:smallCaps/>
          <w:spacing w:val="5"/>
          <w:lang w:eastAsia="pl-PL"/>
        </w:rPr>
        <w:t>Wielkość i zakres zamówienia</w:t>
      </w:r>
      <w:bookmarkEnd w:id="5"/>
      <w:bookmarkEnd w:id="6"/>
      <w:bookmarkEnd w:id="7"/>
      <w:bookmarkEnd w:id="8"/>
    </w:p>
    <w:p w14:paraId="779A29F6" w14:textId="77777777" w:rsidR="002628B3" w:rsidRDefault="00744CE9" w:rsidP="002628B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Arial" w:eastAsia="Calibri" w:hAnsi="Arial" w:cs="Arial"/>
          <w:bCs/>
          <w:lang w:eastAsia="pl-PL"/>
        </w:rPr>
      </w:pPr>
      <w:r w:rsidRPr="00A5225B">
        <w:rPr>
          <w:rFonts w:ascii="Arial" w:eastAsia="Calibri" w:hAnsi="Arial" w:cs="Arial"/>
          <w:lang w:eastAsia="pl-PL"/>
        </w:rPr>
        <w:t xml:space="preserve">Przedmiotem zamówienia </w:t>
      </w:r>
      <w:r w:rsidRPr="00A5225B">
        <w:rPr>
          <w:rFonts w:ascii="Arial" w:eastAsia="Calibri" w:hAnsi="Arial" w:cs="Arial"/>
          <w:bCs/>
          <w:lang w:eastAsia="pl-PL"/>
        </w:rPr>
        <w:t xml:space="preserve">jest </w:t>
      </w:r>
      <w:r w:rsidRPr="00A5225B">
        <w:rPr>
          <w:rFonts w:ascii="Arial" w:eastAsia="Calibri" w:hAnsi="Arial" w:cs="Arial"/>
          <w:b/>
          <w:bCs/>
          <w:lang w:eastAsia="pl-PL"/>
        </w:rPr>
        <w:t>pełnienie funkcji Inżyniera Kontraktu</w:t>
      </w:r>
      <w:r w:rsidRPr="00A5225B">
        <w:rPr>
          <w:rFonts w:ascii="Arial" w:eastAsia="Calibri" w:hAnsi="Arial" w:cs="Arial"/>
          <w:bCs/>
          <w:lang w:eastAsia="pl-PL"/>
        </w:rPr>
        <w:t xml:space="preserve"> dla zamierzenia </w:t>
      </w:r>
      <w:r w:rsidRPr="00744CE9">
        <w:rPr>
          <w:rFonts w:ascii="Arial" w:eastAsia="Calibri" w:hAnsi="Arial" w:cs="Arial"/>
        </w:rPr>
        <w:t>inwestycyjnego</w:t>
      </w:r>
      <w:r w:rsidRPr="00A5225B">
        <w:rPr>
          <w:rFonts w:ascii="Arial" w:eastAsia="Calibri" w:hAnsi="Arial" w:cs="Arial"/>
          <w:bCs/>
          <w:lang w:eastAsia="pl-PL"/>
        </w:rPr>
        <w:t xml:space="preserve"> polegającego na zaprojektowaniu, wykonaniu i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A5225B">
        <w:rPr>
          <w:rFonts w:ascii="Arial" w:eastAsia="Calibri" w:hAnsi="Arial" w:cs="Arial"/>
          <w:bCs/>
          <w:lang w:eastAsia="pl-PL"/>
        </w:rPr>
        <w:t>ukończeniu robót budowlan</w:t>
      </w:r>
      <w:r w:rsidR="00CB32F3">
        <w:rPr>
          <w:rFonts w:ascii="Arial" w:eastAsia="Calibri" w:hAnsi="Arial" w:cs="Arial"/>
          <w:bCs/>
          <w:lang w:eastAsia="pl-PL"/>
        </w:rPr>
        <w:t>o-montażowych</w:t>
      </w:r>
      <w:r w:rsidRPr="00A5225B">
        <w:rPr>
          <w:rFonts w:ascii="Arial" w:eastAsia="Calibri" w:hAnsi="Arial" w:cs="Arial"/>
          <w:bCs/>
          <w:lang w:eastAsia="pl-PL"/>
        </w:rPr>
        <w:t xml:space="preserve">, określonych jako </w:t>
      </w:r>
      <w:r w:rsidR="003F5765" w:rsidRPr="003F5765">
        <w:rPr>
          <w:rFonts w:ascii="Arial" w:eastAsia="Calibri" w:hAnsi="Arial" w:cs="Arial"/>
          <w:b/>
          <w:lang w:eastAsia="ar-SA"/>
        </w:rPr>
        <w:t>„Modernizacja sortowni odpadów selektywnie zebranych tworzyw sztucznych i makulatury na terenie Zakładu Unieszkodliwiania Odpadów w Bierkowie</w:t>
      </w:r>
      <w:r w:rsidR="00B03784">
        <w:rPr>
          <w:rFonts w:ascii="Arial" w:eastAsia="Calibri" w:hAnsi="Arial" w:cs="Arial"/>
          <w:b/>
          <w:lang w:eastAsia="ar-SA"/>
        </w:rPr>
        <w:t xml:space="preserve">” </w:t>
      </w:r>
      <w:r w:rsidRPr="00A5225B">
        <w:rPr>
          <w:rFonts w:ascii="Arial" w:eastAsia="Calibri" w:hAnsi="Arial" w:cs="Arial"/>
          <w:bCs/>
          <w:lang w:eastAsia="pl-PL"/>
        </w:rPr>
        <w:t>na warunkach określonych w Kontrakcie, zgodnie z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A5225B">
        <w:rPr>
          <w:rFonts w:ascii="Arial" w:eastAsia="Calibri" w:hAnsi="Arial" w:cs="Arial"/>
          <w:bCs/>
          <w:lang w:eastAsia="pl-PL"/>
        </w:rPr>
        <w:t>obowiązującym Prawem, przepisami techniczno-budowlanymi, zasadami wiedzy technicznej, zachowaniem najwyższej staranności zawodowej.</w:t>
      </w:r>
    </w:p>
    <w:p w14:paraId="073D5729" w14:textId="5008E777" w:rsidR="002628B3" w:rsidRPr="002628B3" w:rsidRDefault="002628B3" w:rsidP="002628B3">
      <w:pPr>
        <w:tabs>
          <w:tab w:val="left" w:pos="709"/>
        </w:tabs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pl-PL"/>
        </w:rPr>
      </w:pPr>
      <w:r w:rsidRPr="002628B3">
        <w:rPr>
          <w:rFonts w:ascii="Arial" w:eastAsia="Calibri" w:hAnsi="Arial" w:cs="Arial"/>
          <w:lang w:eastAsia="pl-PL"/>
        </w:rPr>
        <w:t>Szacowana</w:t>
      </w:r>
      <w:r w:rsidRPr="002628B3">
        <w:rPr>
          <w:rFonts w:ascii="Arial" w:eastAsia="Times New Roman" w:hAnsi="Arial" w:cs="Arial"/>
          <w:bCs/>
          <w:lang w:eastAsia="pl-PL"/>
        </w:rPr>
        <w:t xml:space="preserve"> całkowita wartość zamówienia</w:t>
      </w:r>
      <w:r>
        <w:rPr>
          <w:rFonts w:ascii="Arial" w:eastAsia="Times New Roman" w:hAnsi="Arial" w:cs="Arial"/>
          <w:bCs/>
          <w:lang w:eastAsia="pl-PL"/>
        </w:rPr>
        <w:t xml:space="preserve"> na roboty budowlano-montażowe to</w:t>
      </w:r>
      <w:r w:rsidRPr="002628B3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2628B3">
        <w:rPr>
          <w:rFonts w:ascii="Arial" w:eastAsia="Calibri" w:hAnsi="Arial" w:cs="Arial"/>
          <w:b/>
          <w:color w:val="000000"/>
          <w:lang w:eastAsia="pl-PL"/>
        </w:rPr>
        <w:t>1</w:t>
      </w:r>
      <w:r w:rsidR="0071503F">
        <w:rPr>
          <w:rFonts w:ascii="Arial" w:eastAsia="Calibri" w:hAnsi="Arial" w:cs="Arial"/>
          <w:b/>
          <w:color w:val="000000"/>
          <w:lang w:eastAsia="pl-PL"/>
        </w:rPr>
        <w:t>4.640.000</w:t>
      </w:r>
      <w:r w:rsidRPr="002628B3">
        <w:rPr>
          <w:rFonts w:ascii="Arial" w:eastAsia="Calibri" w:hAnsi="Arial" w:cs="Arial"/>
          <w:b/>
          <w:color w:val="000000"/>
          <w:lang w:eastAsia="pl-PL"/>
        </w:rPr>
        <w:t>,00 PLN netto</w:t>
      </w:r>
      <w:r w:rsidRPr="002628B3">
        <w:rPr>
          <w:rFonts w:ascii="Arial" w:eastAsia="Calibri" w:hAnsi="Arial" w:cs="Arial"/>
          <w:color w:val="000000"/>
          <w:lang w:eastAsia="pl-PL"/>
        </w:rPr>
        <w:t xml:space="preserve">. </w:t>
      </w:r>
    </w:p>
    <w:p w14:paraId="68AD4075" w14:textId="1CE79E22" w:rsidR="004645D8" w:rsidRPr="004645D8" w:rsidRDefault="00744CE9" w:rsidP="002628B3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70039C">
        <w:rPr>
          <w:rFonts w:ascii="Arial" w:eastAsia="Calibri" w:hAnsi="Arial" w:cs="Arial"/>
          <w:bCs/>
          <w:lang w:eastAsia="pl-PL"/>
        </w:rPr>
        <w:t xml:space="preserve">Pełnienie </w:t>
      </w:r>
      <w:r w:rsidRPr="00532E13">
        <w:rPr>
          <w:rFonts w:ascii="Arial" w:eastAsia="Calibri" w:hAnsi="Arial" w:cs="Arial"/>
        </w:rPr>
        <w:t>funkcji</w:t>
      </w:r>
      <w:r w:rsidRPr="0070039C">
        <w:rPr>
          <w:rFonts w:ascii="Arial" w:eastAsia="Calibri" w:hAnsi="Arial" w:cs="Arial"/>
          <w:bCs/>
          <w:lang w:eastAsia="pl-PL"/>
        </w:rPr>
        <w:t xml:space="preserve"> </w:t>
      </w:r>
      <w:r w:rsidRPr="0070039C">
        <w:rPr>
          <w:rFonts w:ascii="Arial" w:eastAsia="Calibri" w:hAnsi="Arial" w:cs="Arial"/>
          <w:lang w:eastAsia="pl-PL"/>
        </w:rPr>
        <w:t xml:space="preserve">Inżyniera Kontraktu </w:t>
      </w:r>
      <w:r w:rsidRPr="0070039C">
        <w:rPr>
          <w:rFonts w:ascii="Arial" w:eastAsia="Calibri" w:hAnsi="Arial" w:cs="Arial"/>
          <w:bCs/>
          <w:lang w:eastAsia="pl-PL"/>
        </w:rPr>
        <w:t>będzie polegało w szczególności</w:t>
      </w:r>
      <w:r w:rsidRPr="0070039C">
        <w:rPr>
          <w:rFonts w:ascii="Arial" w:eastAsia="Calibri" w:hAnsi="Arial" w:cs="Arial"/>
          <w:lang w:eastAsia="pl-PL"/>
        </w:rPr>
        <w:t xml:space="preserve"> na </w:t>
      </w:r>
      <w:r w:rsidRPr="0070039C">
        <w:rPr>
          <w:rFonts w:ascii="Arial" w:eastAsia="Calibri" w:hAnsi="Arial" w:cs="Arial"/>
          <w:b/>
          <w:lang w:eastAsia="pl-PL"/>
        </w:rPr>
        <w:t>zarządzaniu, koordynacji i nadzorze inwestorskim</w:t>
      </w:r>
      <w:r w:rsidRPr="0070039C">
        <w:rPr>
          <w:rFonts w:ascii="Arial" w:eastAsia="Calibri" w:hAnsi="Arial" w:cs="Arial"/>
          <w:b/>
          <w:bCs/>
          <w:lang w:eastAsia="pl-PL"/>
        </w:rPr>
        <w:t xml:space="preserve"> </w:t>
      </w:r>
      <w:r w:rsidRPr="0070039C">
        <w:rPr>
          <w:rFonts w:ascii="Arial" w:eastAsia="Calibri" w:hAnsi="Arial" w:cs="Arial"/>
          <w:b/>
          <w:lang w:eastAsia="pl-PL"/>
        </w:rPr>
        <w:t xml:space="preserve">nad prawidłowością wykonania robót </w:t>
      </w:r>
      <w:r w:rsidRPr="00CB32F3">
        <w:rPr>
          <w:rFonts w:ascii="Arial" w:eastAsia="Calibri" w:hAnsi="Arial" w:cs="Arial"/>
          <w:b/>
          <w:lang w:eastAsia="pl-PL"/>
        </w:rPr>
        <w:t>budowlan</w:t>
      </w:r>
      <w:r w:rsidR="00CB32F3" w:rsidRPr="00CB32F3">
        <w:rPr>
          <w:rFonts w:ascii="Arial" w:eastAsia="Calibri" w:hAnsi="Arial" w:cs="Arial"/>
          <w:b/>
          <w:lang w:eastAsia="pl-PL"/>
        </w:rPr>
        <w:t xml:space="preserve">o </w:t>
      </w:r>
      <w:r w:rsidR="002628B3">
        <w:rPr>
          <w:rFonts w:ascii="Arial" w:eastAsia="Calibri" w:hAnsi="Arial" w:cs="Arial"/>
          <w:b/>
          <w:lang w:eastAsia="pl-PL"/>
        </w:rPr>
        <w:t>-</w:t>
      </w:r>
      <w:r w:rsidR="00CB32F3" w:rsidRPr="00CB32F3">
        <w:rPr>
          <w:rFonts w:ascii="Arial" w:eastAsia="Calibri" w:hAnsi="Arial" w:cs="Arial"/>
          <w:b/>
          <w:lang w:eastAsia="pl-PL"/>
        </w:rPr>
        <w:t xml:space="preserve"> montażowych </w:t>
      </w:r>
      <w:r w:rsidRPr="0070039C">
        <w:rPr>
          <w:rFonts w:ascii="Arial" w:eastAsia="Calibri" w:hAnsi="Arial" w:cs="Arial"/>
          <w:lang w:eastAsia="pl-PL"/>
        </w:rPr>
        <w:t xml:space="preserve">polegających na </w:t>
      </w:r>
      <w:r w:rsidRPr="00532E13">
        <w:rPr>
          <w:rFonts w:ascii="Arial" w:eastAsia="Calibri" w:hAnsi="Arial" w:cs="Arial"/>
          <w:lang w:eastAsia="pl-PL"/>
        </w:rPr>
        <w:t xml:space="preserve">zaprojektowaniu i </w:t>
      </w:r>
      <w:r w:rsidR="0051756B">
        <w:rPr>
          <w:rFonts w:ascii="Arial" w:eastAsia="Calibri" w:hAnsi="Arial" w:cs="Arial"/>
          <w:lang w:eastAsia="pl-PL"/>
        </w:rPr>
        <w:t>modernizacji sortowni odpadów selektywnie zbieranych tworzyw sztucznych i makulatury,</w:t>
      </w:r>
      <w:r w:rsidRPr="00532E13">
        <w:rPr>
          <w:rFonts w:ascii="Arial" w:eastAsia="Calibri" w:hAnsi="Arial" w:cs="Arial"/>
          <w:lang w:eastAsia="pl-PL"/>
        </w:rPr>
        <w:t xml:space="preserve"> która stanowić będzie rozbudowę istniejącego RIPOK w Bierkowie</w:t>
      </w:r>
      <w:r w:rsidRPr="0070039C">
        <w:rPr>
          <w:rFonts w:ascii="Arial" w:eastAsia="Calibri" w:hAnsi="Arial" w:cs="Arial"/>
          <w:lang w:eastAsia="pl-PL" w:bidi="pl-PL"/>
        </w:rPr>
        <w:t xml:space="preserve"> </w:t>
      </w:r>
      <w:r w:rsidRPr="0070039C">
        <w:rPr>
          <w:rFonts w:ascii="Arial" w:eastAsia="Times New Roman" w:hAnsi="Arial" w:cs="Arial"/>
          <w:lang w:eastAsia="pl-PL"/>
        </w:rPr>
        <w:t>na warunkach określonych w Specyfikacji Istotnych Warunków Zamówienia dla niniejszego post</w:t>
      </w:r>
      <w:r>
        <w:rPr>
          <w:rFonts w:ascii="Arial" w:eastAsia="Times New Roman" w:hAnsi="Arial" w:cs="Arial"/>
          <w:lang w:eastAsia="pl-PL"/>
        </w:rPr>
        <w:t>ę</w:t>
      </w:r>
      <w:r w:rsidRPr="0070039C">
        <w:rPr>
          <w:rFonts w:ascii="Arial" w:eastAsia="Times New Roman" w:hAnsi="Arial" w:cs="Arial"/>
          <w:lang w:eastAsia="pl-PL"/>
        </w:rPr>
        <w:t>powania</w:t>
      </w:r>
      <w:r w:rsidRPr="00495BCB">
        <w:rPr>
          <w:rFonts w:ascii="Arial" w:hAnsi="Arial" w:cs="Arial"/>
          <w:bCs/>
          <w:lang w:eastAsia="ar-SA"/>
        </w:rPr>
        <w:t xml:space="preserve"> </w:t>
      </w:r>
      <w:r w:rsidRPr="00495BCB">
        <w:rPr>
          <w:rFonts w:ascii="Arial" w:eastAsia="Times New Roman" w:hAnsi="Arial" w:cs="Arial"/>
          <w:bCs/>
          <w:lang w:eastAsia="pl-PL"/>
        </w:rPr>
        <w:t>oraz zgodnie</w:t>
      </w:r>
      <w:r w:rsidR="00B03784">
        <w:rPr>
          <w:rFonts w:ascii="Arial" w:eastAsia="Times New Roman" w:hAnsi="Arial" w:cs="Arial"/>
          <w:bCs/>
          <w:lang w:eastAsia="pl-PL"/>
        </w:rPr>
        <w:t xml:space="preserve"> </w:t>
      </w:r>
      <w:r w:rsidRPr="00495BCB">
        <w:rPr>
          <w:rFonts w:ascii="Arial" w:eastAsia="Times New Roman" w:hAnsi="Arial" w:cs="Arial"/>
          <w:bCs/>
          <w:lang w:eastAsia="pl-PL"/>
        </w:rPr>
        <w:t xml:space="preserve">z </w:t>
      </w:r>
      <w:r>
        <w:rPr>
          <w:rFonts w:ascii="Arial" w:eastAsia="Times New Roman" w:hAnsi="Arial" w:cs="Arial"/>
          <w:bCs/>
          <w:lang w:eastAsia="pl-PL"/>
        </w:rPr>
        <w:t>W</w:t>
      </w:r>
      <w:r w:rsidRPr="00495BCB">
        <w:rPr>
          <w:rFonts w:ascii="Arial" w:eastAsia="Times New Roman" w:hAnsi="Arial" w:cs="Arial"/>
          <w:bCs/>
          <w:lang w:eastAsia="pl-PL"/>
        </w:rPr>
        <w:t xml:space="preserve">ymaganiami Zamawiającego co do realizacji tych robót. </w:t>
      </w:r>
    </w:p>
    <w:p w14:paraId="598EBE71" w14:textId="77777777" w:rsidR="004800B6" w:rsidRPr="00744CE9" w:rsidRDefault="004800B6" w:rsidP="00180FFC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95BCB">
        <w:rPr>
          <w:rFonts w:ascii="Arial" w:eastAsia="Times New Roman" w:hAnsi="Arial" w:cs="Arial"/>
          <w:bCs/>
          <w:lang w:eastAsia="pl-PL"/>
        </w:rPr>
        <w:t>Inżynier będzie odpowiedzialny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495BCB">
        <w:rPr>
          <w:rFonts w:ascii="Arial" w:eastAsia="Times New Roman" w:hAnsi="Arial" w:cs="Arial"/>
          <w:bCs/>
          <w:lang w:eastAsia="pl-PL"/>
        </w:rPr>
        <w:t>szczególności za administrowanie, monitorowanie, rozliczanie i zarządzanie nad</w:t>
      </w:r>
      <w:r>
        <w:rPr>
          <w:rFonts w:ascii="Arial" w:eastAsia="Times New Roman" w:hAnsi="Arial" w:cs="Arial"/>
          <w:bCs/>
          <w:lang w:eastAsia="pl-PL"/>
        </w:rPr>
        <w:t>zorowanymi robotami budowlan</w:t>
      </w:r>
      <w:r w:rsidR="00CB32F3">
        <w:rPr>
          <w:rFonts w:ascii="Arial" w:eastAsia="Times New Roman" w:hAnsi="Arial" w:cs="Arial"/>
          <w:bCs/>
          <w:lang w:eastAsia="pl-PL"/>
        </w:rPr>
        <w:t>o -</w:t>
      </w:r>
      <w:r w:rsidR="0047076E">
        <w:rPr>
          <w:rFonts w:ascii="Arial" w:eastAsia="Times New Roman" w:hAnsi="Arial" w:cs="Arial"/>
          <w:bCs/>
          <w:lang w:eastAsia="pl-PL"/>
        </w:rPr>
        <w:t xml:space="preserve"> </w:t>
      </w:r>
      <w:r w:rsidR="0044555F" w:rsidRPr="00CB32F3">
        <w:rPr>
          <w:rFonts w:ascii="Arial" w:eastAsia="Times New Roman" w:hAnsi="Arial" w:cs="Arial"/>
          <w:bCs/>
          <w:lang w:eastAsia="pl-PL"/>
        </w:rPr>
        <w:t>montażowymi</w:t>
      </w:r>
      <w:r w:rsidRPr="00495BCB">
        <w:rPr>
          <w:rFonts w:ascii="Arial" w:eastAsia="Times New Roman" w:hAnsi="Arial" w:cs="Arial"/>
          <w:bCs/>
          <w:lang w:eastAsia="pl-PL"/>
        </w:rPr>
        <w:t xml:space="preserve"> na każdym etapie ich realizacji z zachowaniem najwyższej staranności zawodowej.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14:paraId="542CCB24" w14:textId="77777777" w:rsidR="004800B6" w:rsidRPr="0075272B" w:rsidRDefault="004800B6" w:rsidP="00180FFC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/ </w:t>
      </w:r>
      <w:r w:rsidRPr="0075272B">
        <w:rPr>
          <w:rFonts w:ascii="Arial" w:eastAsia="Calibri" w:hAnsi="Arial" w:cs="Arial"/>
        </w:rPr>
        <w:t>Inwestor:</w:t>
      </w:r>
      <w:r>
        <w:rPr>
          <w:rFonts w:ascii="Arial" w:eastAsia="Calibri" w:hAnsi="Arial" w:cs="Arial"/>
        </w:rPr>
        <w:t xml:space="preserve"> </w:t>
      </w:r>
      <w:r w:rsidRPr="00D1242A">
        <w:rPr>
          <w:rFonts w:ascii="Arial" w:eastAsia="Calibri" w:hAnsi="Arial" w:cs="Arial"/>
          <w:b/>
          <w:bCs/>
        </w:rPr>
        <w:t>Przedsiębiorstwo Gospodarki Komunalnej Sp. z o.o. w</w:t>
      </w:r>
      <w:r>
        <w:rPr>
          <w:rFonts w:ascii="Arial" w:eastAsia="Calibri" w:hAnsi="Arial" w:cs="Arial"/>
          <w:b/>
          <w:bCs/>
        </w:rPr>
        <w:t> </w:t>
      </w:r>
      <w:r w:rsidRPr="00D1242A">
        <w:rPr>
          <w:rFonts w:ascii="Arial" w:eastAsia="Calibri" w:hAnsi="Arial" w:cs="Arial"/>
          <w:b/>
          <w:bCs/>
        </w:rPr>
        <w:t>Słupsku</w:t>
      </w:r>
      <w:r w:rsidRPr="00FB4AA1">
        <w:rPr>
          <w:rFonts w:ascii="Arial" w:eastAsia="Calibri" w:hAnsi="Arial" w:cs="Arial"/>
        </w:rPr>
        <w:t>.</w:t>
      </w:r>
      <w:r w:rsidRPr="0075272B">
        <w:rPr>
          <w:rFonts w:ascii="Arial" w:eastAsia="Calibri" w:hAnsi="Arial" w:cs="Arial"/>
        </w:rPr>
        <w:t xml:space="preserve"> </w:t>
      </w:r>
    </w:p>
    <w:p w14:paraId="557A18F7" w14:textId="77777777" w:rsidR="004800B6" w:rsidRPr="0075272B" w:rsidRDefault="004800B6" w:rsidP="004800B6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lang w:eastAsia="pl-PL"/>
        </w:rPr>
      </w:pPr>
    </w:p>
    <w:p w14:paraId="481CA35B" w14:textId="77777777" w:rsidR="00862CB6" w:rsidRPr="00862CB6" w:rsidRDefault="00862CB6" w:rsidP="00B8126C">
      <w:pPr>
        <w:keepNext/>
        <w:numPr>
          <w:ilvl w:val="0"/>
          <w:numId w:val="1"/>
        </w:numPr>
        <w:spacing w:before="120"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9" w:name="_Toc483727215"/>
      <w:bookmarkStart w:id="10" w:name="_Toc509050760"/>
      <w:r w:rsidRPr="00862CB6">
        <w:rPr>
          <w:rFonts w:ascii="Arial" w:eastAsia="Calibri" w:hAnsi="Arial" w:cs="Arial"/>
          <w:b/>
          <w:bCs/>
          <w:smallCaps/>
          <w:spacing w:val="5"/>
          <w:lang w:eastAsia="pl-PL"/>
        </w:rPr>
        <w:t>Charakterystyka nadzorowanych robót</w:t>
      </w:r>
      <w:bookmarkEnd w:id="9"/>
      <w:bookmarkEnd w:id="10"/>
    </w:p>
    <w:p w14:paraId="0DB3BBEB" w14:textId="58675F8D" w:rsidR="00862CB6" w:rsidRPr="00862CB6" w:rsidRDefault="00862CB6" w:rsidP="00180FFC">
      <w:pPr>
        <w:numPr>
          <w:ilvl w:val="0"/>
          <w:numId w:val="3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eastAsia="Calibri" w:hAnsi="Arial" w:cs="Arial"/>
          <w:bCs/>
          <w:lang w:eastAsia="ar-SA"/>
        </w:rPr>
      </w:pPr>
      <w:r w:rsidRPr="00862CB6">
        <w:rPr>
          <w:rFonts w:ascii="Arial" w:eastAsia="Calibri" w:hAnsi="Arial" w:cs="Arial"/>
          <w:lang w:eastAsia="ar-SA"/>
        </w:rPr>
        <w:t xml:space="preserve">Przedmiotem </w:t>
      </w:r>
      <w:r>
        <w:rPr>
          <w:rFonts w:ascii="Arial" w:eastAsia="Calibri" w:hAnsi="Arial" w:cs="Arial"/>
          <w:lang w:eastAsia="ar-SA"/>
        </w:rPr>
        <w:t>inwestycji</w:t>
      </w:r>
      <w:r w:rsidRPr="00862CB6">
        <w:rPr>
          <w:rFonts w:ascii="Arial" w:eastAsia="Calibri" w:hAnsi="Arial" w:cs="Arial"/>
          <w:lang w:eastAsia="ar-SA"/>
        </w:rPr>
        <w:t xml:space="preserve"> </w:t>
      </w:r>
      <w:r w:rsidRPr="00862CB6">
        <w:rPr>
          <w:rFonts w:ascii="Arial" w:eastAsia="Calibri" w:hAnsi="Arial" w:cs="Arial"/>
          <w:bCs/>
          <w:lang w:eastAsia="ar-SA"/>
        </w:rPr>
        <w:t xml:space="preserve">jest wykonanie opisanego w Wymaganiach Zamawiającego zamierzenia polegającego w szczególności na zaprojektowaniu, wykonaniu i ukończeniu robót budowlanych, określonych jako </w:t>
      </w:r>
      <w:r w:rsidR="003F5765" w:rsidRPr="003F5765">
        <w:rPr>
          <w:rFonts w:ascii="Arial" w:eastAsia="Calibri" w:hAnsi="Arial" w:cs="Arial"/>
          <w:b/>
          <w:lang w:eastAsia="ar-SA"/>
        </w:rPr>
        <w:t>„Modernizacja sortowni odpadów selektywnie zebranych tworzyw sztucznych i makulatury na terenie Zakładu Unieszkodliwiania Odpadów w Bierkowie</w:t>
      </w:r>
      <w:r w:rsidR="00B03784">
        <w:rPr>
          <w:rFonts w:ascii="Arial" w:eastAsia="Calibri" w:hAnsi="Arial" w:cs="Arial"/>
          <w:b/>
          <w:lang w:eastAsia="ar-SA"/>
        </w:rPr>
        <w:t>”</w:t>
      </w:r>
      <w:r w:rsidR="003F5765" w:rsidRPr="003F5765">
        <w:rPr>
          <w:rFonts w:ascii="Arial" w:eastAsia="Calibri" w:hAnsi="Arial" w:cs="Arial"/>
          <w:b/>
          <w:lang w:eastAsia="ar-SA"/>
        </w:rPr>
        <w:t xml:space="preserve"> </w:t>
      </w:r>
      <w:r w:rsidRPr="00862CB6">
        <w:rPr>
          <w:rFonts w:ascii="Arial" w:eastAsia="Calibri" w:hAnsi="Arial" w:cs="Arial"/>
          <w:bCs/>
          <w:lang w:eastAsia="ar-SA"/>
        </w:rPr>
        <w:t xml:space="preserve">na warunkach określonych w Kontrakcie, zgodnie </w:t>
      </w:r>
      <w:r w:rsidR="002628B3">
        <w:rPr>
          <w:rFonts w:ascii="Arial" w:eastAsia="Calibri" w:hAnsi="Arial" w:cs="Arial"/>
          <w:bCs/>
          <w:lang w:eastAsia="ar-SA"/>
        </w:rPr>
        <w:t xml:space="preserve">                                         </w:t>
      </w:r>
      <w:r w:rsidRPr="00862CB6">
        <w:rPr>
          <w:rFonts w:ascii="Arial" w:eastAsia="Calibri" w:hAnsi="Arial" w:cs="Arial"/>
          <w:bCs/>
          <w:lang w:eastAsia="ar-SA"/>
        </w:rPr>
        <w:t>z</w:t>
      </w:r>
      <w:r w:rsidR="004800B6">
        <w:rPr>
          <w:rFonts w:ascii="Arial" w:eastAsia="Calibri" w:hAnsi="Arial" w:cs="Arial"/>
          <w:bCs/>
          <w:lang w:eastAsia="ar-SA"/>
        </w:rPr>
        <w:t xml:space="preserve"> </w:t>
      </w:r>
      <w:r w:rsidRPr="00862CB6">
        <w:rPr>
          <w:rFonts w:ascii="Arial" w:eastAsia="Calibri" w:hAnsi="Arial" w:cs="Arial"/>
          <w:bCs/>
          <w:lang w:eastAsia="ar-SA"/>
        </w:rPr>
        <w:t xml:space="preserve">obowiązującym Prawem, przepisami techniczno-budowlanymi, zasadami wiedzy technicznej, zachowaniem najwyższej staranności zawodowej. </w:t>
      </w:r>
    </w:p>
    <w:p w14:paraId="433CE264" w14:textId="77777777" w:rsidR="00862CB6" w:rsidRPr="00862CB6" w:rsidRDefault="00862CB6" w:rsidP="00180FFC">
      <w:pPr>
        <w:numPr>
          <w:ilvl w:val="0"/>
          <w:numId w:val="3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862CB6">
        <w:rPr>
          <w:rFonts w:ascii="Arial" w:eastAsia="Calibri" w:hAnsi="Arial" w:cs="Arial"/>
          <w:lang w:eastAsia="ar-SA"/>
        </w:rPr>
        <w:t xml:space="preserve">Adres Inwestycji: Planowana </w:t>
      </w:r>
      <w:r w:rsidR="00462FCA">
        <w:rPr>
          <w:rFonts w:ascii="Arial" w:eastAsia="Calibri" w:hAnsi="Arial" w:cs="Arial"/>
          <w:lang w:eastAsia="ar-SA"/>
        </w:rPr>
        <w:t>modernizacja sortowni odpadów selektywnie zebranych tworzyw sztucznych i makulatury</w:t>
      </w:r>
      <w:r w:rsidR="00462FCA" w:rsidRPr="00862CB6">
        <w:rPr>
          <w:rFonts w:ascii="Arial" w:eastAsia="Calibri" w:hAnsi="Arial" w:cs="Arial"/>
          <w:lang w:eastAsia="ar-SA"/>
        </w:rPr>
        <w:t xml:space="preserve"> </w:t>
      </w:r>
      <w:r w:rsidRPr="00862CB6">
        <w:rPr>
          <w:rFonts w:ascii="Arial" w:eastAsia="Calibri" w:hAnsi="Arial" w:cs="Arial"/>
          <w:lang w:eastAsia="ar-SA"/>
        </w:rPr>
        <w:t xml:space="preserve">zlokalizowana będzie na </w:t>
      </w:r>
      <w:r w:rsidR="00462FCA">
        <w:rPr>
          <w:rFonts w:ascii="Arial" w:eastAsia="Calibri" w:hAnsi="Arial" w:cs="Arial"/>
          <w:lang w:eastAsia="ar-SA"/>
        </w:rPr>
        <w:t xml:space="preserve">działce </w:t>
      </w:r>
      <w:r w:rsidRPr="00862CB6">
        <w:rPr>
          <w:rFonts w:ascii="Arial" w:eastAsia="Calibri" w:hAnsi="Arial" w:cs="Arial"/>
          <w:lang w:eastAsia="ar-SA"/>
        </w:rPr>
        <w:t>o nr ew. 259/</w:t>
      </w:r>
      <w:r w:rsidR="00462FCA">
        <w:rPr>
          <w:rFonts w:ascii="Arial" w:eastAsia="Calibri" w:hAnsi="Arial" w:cs="Arial"/>
          <w:lang w:eastAsia="ar-SA"/>
        </w:rPr>
        <w:t>4</w:t>
      </w:r>
      <w:r w:rsidRPr="00862CB6">
        <w:rPr>
          <w:rFonts w:ascii="Arial" w:eastAsia="Calibri" w:hAnsi="Arial" w:cs="Arial"/>
          <w:lang w:eastAsia="ar-SA"/>
        </w:rPr>
        <w:t xml:space="preserve">, obręb 0001 w Bierkowie. </w:t>
      </w:r>
    </w:p>
    <w:p w14:paraId="11C5DCC4" w14:textId="77777777" w:rsidR="001E7EDE" w:rsidRDefault="00862CB6" w:rsidP="00180FFC">
      <w:pPr>
        <w:numPr>
          <w:ilvl w:val="0"/>
          <w:numId w:val="3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862CB6">
        <w:rPr>
          <w:rFonts w:ascii="Arial" w:eastAsia="Calibri" w:hAnsi="Arial" w:cs="Arial"/>
          <w:b/>
          <w:lang w:eastAsia="ar-SA"/>
        </w:rPr>
        <w:t>Przedmiot</w:t>
      </w:r>
      <w:r w:rsidR="00B03784">
        <w:rPr>
          <w:rFonts w:ascii="Arial" w:eastAsia="Calibri" w:hAnsi="Arial" w:cs="Arial"/>
          <w:b/>
          <w:lang w:eastAsia="ar-SA"/>
        </w:rPr>
        <w:t xml:space="preserve">em </w:t>
      </w:r>
      <w:r w:rsidRPr="00862CB6">
        <w:rPr>
          <w:rFonts w:ascii="Arial" w:eastAsia="Calibri" w:hAnsi="Arial" w:cs="Arial"/>
          <w:b/>
          <w:lang w:eastAsia="ar-SA"/>
        </w:rPr>
        <w:t xml:space="preserve">zamówienia </w:t>
      </w:r>
      <w:r w:rsidRPr="00862CB6">
        <w:rPr>
          <w:rFonts w:ascii="Arial" w:eastAsia="Calibri" w:hAnsi="Arial" w:cs="Arial"/>
          <w:lang w:eastAsia="ar-SA"/>
        </w:rPr>
        <w:t>jest</w:t>
      </w:r>
      <w:r w:rsidRPr="00862CB6">
        <w:rPr>
          <w:rFonts w:ascii="Arial" w:eastAsia="Calibri" w:hAnsi="Arial" w:cs="Arial"/>
          <w:b/>
          <w:lang w:eastAsia="ar-SA"/>
        </w:rPr>
        <w:t xml:space="preserve"> </w:t>
      </w:r>
      <w:r w:rsidRPr="00862CB6">
        <w:rPr>
          <w:rFonts w:ascii="Arial" w:eastAsia="Calibri" w:hAnsi="Arial" w:cs="Arial"/>
          <w:lang w:eastAsia="ar-SA"/>
        </w:rPr>
        <w:t xml:space="preserve">zaprojektowanie i </w:t>
      </w:r>
      <w:r w:rsidR="001E7EDE">
        <w:rPr>
          <w:rFonts w:ascii="Arial" w:eastAsia="Calibri" w:hAnsi="Arial" w:cs="Arial"/>
          <w:lang w:eastAsia="ar-SA"/>
        </w:rPr>
        <w:t>modernizacj</w:t>
      </w:r>
      <w:r w:rsidR="00E27D80">
        <w:rPr>
          <w:rFonts w:ascii="Arial" w:eastAsia="Calibri" w:hAnsi="Arial" w:cs="Arial"/>
          <w:lang w:eastAsia="ar-SA"/>
        </w:rPr>
        <w:t>a</w:t>
      </w:r>
      <w:r w:rsidR="001E7EDE">
        <w:rPr>
          <w:rFonts w:ascii="Arial" w:eastAsia="Calibri" w:hAnsi="Arial" w:cs="Arial"/>
          <w:lang w:eastAsia="ar-SA"/>
        </w:rPr>
        <w:t xml:space="preserve"> sortowni odpadów selektywnie zebranych tworzyw sztucznych i makulatury</w:t>
      </w:r>
      <w:r w:rsidRPr="00862CB6">
        <w:rPr>
          <w:rFonts w:ascii="Arial" w:eastAsia="Calibri" w:hAnsi="Arial" w:cs="Arial"/>
          <w:lang w:eastAsia="ar-SA"/>
        </w:rPr>
        <w:t xml:space="preserve">, która stanowić będzie rozbudowę istniejącego RIPOK w Bierkowie. </w:t>
      </w:r>
    </w:p>
    <w:p w14:paraId="6EB2F4C9" w14:textId="77777777" w:rsidR="005B4F72" w:rsidRPr="005B4F72" w:rsidRDefault="00862CB6" w:rsidP="00180FFC">
      <w:pPr>
        <w:tabs>
          <w:tab w:val="left" w:pos="709"/>
        </w:tabs>
        <w:spacing w:after="120" w:line="240" w:lineRule="auto"/>
        <w:ind w:left="567"/>
        <w:jc w:val="both"/>
        <w:rPr>
          <w:rFonts w:ascii="Arial" w:eastAsia="Calibri" w:hAnsi="Arial" w:cs="Arial"/>
          <w:lang w:eastAsia="ar-SA"/>
        </w:rPr>
      </w:pPr>
      <w:r w:rsidRPr="00862CB6">
        <w:rPr>
          <w:rFonts w:ascii="Arial" w:eastAsia="Calibri" w:hAnsi="Arial" w:cs="Arial"/>
          <w:lang w:eastAsia="ar-SA"/>
        </w:rPr>
        <w:t xml:space="preserve">Przedmiot zamówienia stanowi zaprojektowanie i </w:t>
      </w:r>
      <w:r w:rsidR="005B4F72" w:rsidRPr="005B4F72">
        <w:rPr>
          <w:rFonts w:ascii="Arial" w:eastAsia="Calibri" w:hAnsi="Arial" w:cs="Arial"/>
          <w:lang w:eastAsia="ar-SA"/>
        </w:rPr>
        <w:t>dostosowanie istniejącego budynku sortowni surowców wtórnych oraz przylegającej do niego wiaty, w której aktualnie znajduje się sortownia papieru,</w:t>
      </w:r>
    </w:p>
    <w:p w14:paraId="6265BBF4" w14:textId="77777777" w:rsidR="005B4F72" w:rsidRPr="005B4F72" w:rsidRDefault="005B4F72" w:rsidP="00180FFC">
      <w:pPr>
        <w:tabs>
          <w:tab w:val="left" w:pos="709"/>
        </w:tabs>
        <w:spacing w:after="120" w:line="240" w:lineRule="auto"/>
        <w:ind w:left="567"/>
        <w:jc w:val="both"/>
        <w:rPr>
          <w:rFonts w:ascii="Arial" w:eastAsia="Calibri" w:hAnsi="Arial" w:cs="Arial"/>
          <w:lang w:eastAsia="ar-SA"/>
        </w:rPr>
      </w:pPr>
      <w:r w:rsidRPr="005B4F72">
        <w:rPr>
          <w:rFonts w:ascii="Arial" w:eastAsia="Calibri" w:hAnsi="Arial" w:cs="Arial"/>
          <w:lang w:eastAsia="ar-SA"/>
        </w:rPr>
        <w:t xml:space="preserve">-wykonanie linii technologicznej sortowania odpadów komunalnych pochodzących </w:t>
      </w:r>
      <w:r w:rsidR="00B03784">
        <w:rPr>
          <w:rFonts w:ascii="Arial" w:eastAsia="Calibri" w:hAnsi="Arial" w:cs="Arial"/>
          <w:lang w:eastAsia="ar-SA"/>
        </w:rPr>
        <w:t xml:space="preserve">                         </w:t>
      </w:r>
      <w:r w:rsidRPr="005B4F72">
        <w:rPr>
          <w:rFonts w:ascii="Arial" w:eastAsia="Calibri" w:hAnsi="Arial" w:cs="Arial"/>
          <w:lang w:eastAsia="ar-SA"/>
        </w:rPr>
        <w:t>z selektywnej zbiórki odpadów zapewniającej przetwarzanie i</w:t>
      </w:r>
      <w:r w:rsidR="0051756B">
        <w:rPr>
          <w:rFonts w:ascii="Arial" w:eastAsia="Calibri" w:hAnsi="Arial" w:cs="Arial"/>
          <w:lang w:eastAsia="ar-SA"/>
        </w:rPr>
        <w:t xml:space="preserve"> </w:t>
      </w:r>
      <w:r w:rsidRPr="005B4F72">
        <w:rPr>
          <w:rFonts w:ascii="Arial" w:eastAsia="Calibri" w:hAnsi="Arial" w:cs="Arial"/>
          <w:lang w:eastAsia="ar-SA"/>
        </w:rPr>
        <w:t>przepustowość min. 3 Mg/godz. (dla odpadów tworzywowych), min. 4 Mg/godz. (dla mieszaniny tworzyw</w:t>
      </w:r>
      <w:r w:rsidR="00B03784">
        <w:rPr>
          <w:rFonts w:ascii="Arial" w:eastAsia="Calibri" w:hAnsi="Arial" w:cs="Arial"/>
          <w:lang w:eastAsia="ar-SA"/>
        </w:rPr>
        <w:t xml:space="preserve">                          </w:t>
      </w:r>
      <w:r w:rsidRPr="005B4F72">
        <w:rPr>
          <w:rFonts w:ascii="Arial" w:eastAsia="Calibri" w:hAnsi="Arial" w:cs="Arial"/>
          <w:lang w:eastAsia="ar-SA"/>
        </w:rPr>
        <w:t xml:space="preserve"> i papieru) oraz min. 5 Mg/godz. (dla odpadów</w:t>
      </w:r>
      <w:r w:rsidR="0051756B">
        <w:rPr>
          <w:rFonts w:ascii="Arial" w:eastAsia="Calibri" w:hAnsi="Arial" w:cs="Arial"/>
          <w:lang w:eastAsia="ar-SA"/>
        </w:rPr>
        <w:t xml:space="preserve"> </w:t>
      </w:r>
      <w:r w:rsidRPr="005B4F72">
        <w:rPr>
          <w:rFonts w:ascii="Arial" w:eastAsia="Calibri" w:hAnsi="Arial" w:cs="Arial"/>
          <w:lang w:eastAsia="ar-SA"/>
        </w:rPr>
        <w:t>papieru),</w:t>
      </w:r>
    </w:p>
    <w:p w14:paraId="73E86012" w14:textId="77777777" w:rsidR="005B4F72" w:rsidRPr="005B4F72" w:rsidRDefault="005B4F72" w:rsidP="00180FFC">
      <w:pPr>
        <w:tabs>
          <w:tab w:val="left" w:pos="709"/>
        </w:tabs>
        <w:spacing w:after="120" w:line="240" w:lineRule="auto"/>
        <w:ind w:left="567"/>
        <w:jc w:val="both"/>
        <w:rPr>
          <w:rFonts w:ascii="Arial" w:eastAsia="Calibri" w:hAnsi="Arial" w:cs="Arial"/>
          <w:lang w:eastAsia="ar-SA"/>
        </w:rPr>
      </w:pPr>
      <w:r w:rsidRPr="005B4F72">
        <w:rPr>
          <w:rFonts w:ascii="Arial" w:eastAsia="Calibri" w:hAnsi="Arial" w:cs="Arial"/>
          <w:lang w:eastAsia="ar-SA"/>
        </w:rPr>
        <w:t xml:space="preserve">- automatyzację optycznego sortowania folii PE lub papieru oraz tworzyw twardych </w:t>
      </w:r>
      <w:r w:rsidR="00B03784">
        <w:rPr>
          <w:rFonts w:ascii="Arial" w:eastAsia="Calibri" w:hAnsi="Arial" w:cs="Arial"/>
          <w:lang w:eastAsia="ar-SA"/>
        </w:rPr>
        <w:t xml:space="preserve">                      </w:t>
      </w:r>
      <w:r w:rsidRPr="005B4F72">
        <w:rPr>
          <w:rFonts w:ascii="Arial" w:eastAsia="Calibri" w:hAnsi="Arial" w:cs="Arial"/>
          <w:lang w:eastAsia="ar-SA"/>
        </w:rPr>
        <w:t>z umożliwieniem manualnego doczyszczania i rozsortowywania w</w:t>
      </w:r>
      <w:r w:rsidR="0051756B">
        <w:rPr>
          <w:rFonts w:ascii="Arial" w:eastAsia="Calibri" w:hAnsi="Arial" w:cs="Arial"/>
          <w:lang w:eastAsia="ar-SA"/>
        </w:rPr>
        <w:t xml:space="preserve"> </w:t>
      </w:r>
      <w:r w:rsidRPr="005B4F72">
        <w:rPr>
          <w:rFonts w:ascii="Arial" w:eastAsia="Calibri" w:hAnsi="Arial" w:cs="Arial"/>
          <w:lang w:eastAsia="ar-SA"/>
        </w:rPr>
        <w:t xml:space="preserve">kabinach </w:t>
      </w:r>
      <w:r w:rsidRPr="005B4F72">
        <w:rPr>
          <w:rFonts w:ascii="Arial" w:eastAsia="Calibri" w:hAnsi="Arial" w:cs="Arial"/>
          <w:lang w:eastAsia="ar-SA"/>
        </w:rPr>
        <w:lastRenderedPageBreak/>
        <w:t>sortowniczych celem zapewnienia wysokiej jakości frakcji surowcowych kierowanych do recyklingu</w:t>
      </w:r>
      <w:r w:rsidR="00B03784">
        <w:rPr>
          <w:rFonts w:ascii="Arial" w:eastAsia="Calibri" w:hAnsi="Arial" w:cs="Arial"/>
          <w:lang w:eastAsia="ar-SA"/>
        </w:rPr>
        <w:t>,</w:t>
      </w:r>
    </w:p>
    <w:p w14:paraId="34BA89FA" w14:textId="0B7D2E7F" w:rsidR="00862CB6" w:rsidRDefault="005B4F72" w:rsidP="00180FFC">
      <w:pPr>
        <w:tabs>
          <w:tab w:val="left" w:pos="709"/>
        </w:tabs>
        <w:spacing w:after="120" w:line="240" w:lineRule="auto"/>
        <w:ind w:left="567"/>
        <w:jc w:val="both"/>
        <w:rPr>
          <w:rFonts w:ascii="Arial" w:eastAsia="Calibri" w:hAnsi="Arial" w:cs="Arial"/>
          <w:lang w:eastAsia="ar-SA"/>
        </w:rPr>
      </w:pPr>
      <w:r w:rsidRPr="005B4F72">
        <w:rPr>
          <w:rFonts w:ascii="Arial" w:eastAsia="Calibri" w:hAnsi="Arial" w:cs="Arial"/>
          <w:lang w:eastAsia="ar-SA"/>
        </w:rPr>
        <w:t xml:space="preserve">- </w:t>
      </w:r>
      <w:r w:rsidR="00B03784">
        <w:rPr>
          <w:rFonts w:ascii="Arial" w:eastAsia="Calibri" w:hAnsi="Arial" w:cs="Arial"/>
          <w:lang w:eastAsia="ar-SA"/>
        </w:rPr>
        <w:t>z</w:t>
      </w:r>
      <w:r w:rsidRPr="005B4F72">
        <w:rPr>
          <w:rFonts w:ascii="Arial" w:eastAsia="Calibri" w:hAnsi="Arial" w:cs="Arial"/>
          <w:lang w:eastAsia="ar-SA"/>
        </w:rPr>
        <w:t xml:space="preserve">akup wózka widłowego do obsługi sortowni </w:t>
      </w:r>
      <w:r w:rsidR="00D8088F">
        <w:rPr>
          <w:rFonts w:ascii="Arial" w:eastAsia="Calibri" w:hAnsi="Arial" w:cs="Arial"/>
          <w:lang w:eastAsia="ar-SA"/>
        </w:rPr>
        <w:t xml:space="preserve">(w ramach odrębnego zamówienia) </w:t>
      </w:r>
      <w:r w:rsidRPr="005B4F72">
        <w:rPr>
          <w:rFonts w:ascii="Arial" w:eastAsia="Calibri" w:hAnsi="Arial" w:cs="Arial"/>
          <w:lang w:eastAsia="ar-SA"/>
        </w:rPr>
        <w:t>oraz niezbędnych pojemników.</w:t>
      </w:r>
    </w:p>
    <w:p w14:paraId="734C03F9" w14:textId="77777777" w:rsidR="0051756B" w:rsidRPr="00180FFC" w:rsidRDefault="004800B6" w:rsidP="00180FFC">
      <w:pPr>
        <w:pStyle w:val="Akapitzlist"/>
        <w:numPr>
          <w:ilvl w:val="0"/>
          <w:numId w:val="48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1756B">
        <w:rPr>
          <w:rFonts w:ascii="Arial" w:eastAsia="Arial" w:hAnsi="Arial" w:cs="Arial"/>
          <w:bCs/>
          <w:color w:val="000000"/>
        </w:rPr>
        <w:t>Umowa na roboty budowlane (dalej: „Umowa na roboty budowlane”) realizowana będzie, przez Wykonawcę wyłonionego w postępowaniu o udzielenie zamówienia publicznego</w:t>
      </w:r>
      <w:r w:rsidRPr="0051756B">
        <w:rPr>
          <w:rFonts w:ascii="Arial" w:eastAsia="Times New Roman" w:hAnsi="Arial" w:cs="Arial"/>
          <w:lang w:eastAsia="pl-PL"/>
        </w:rPr>
        <w:t xml:space="preserve"> </w:t>
      </w:r>
      <w:r w:rsidRPr="0051756B">
        <w:rPr>
          <w:rFonts w:ascii="Arial" w:eastAsia="Arial" w:hAnsi="Arial" w:cs="Arial"/>
          <w:bCs/>
          <w:color w:val="000000"/>
        </w:rPr>
        <w:t xml:space="preserve">w trybie przetargu nieograniczonego na wykonanie Robót Budowlanych w formule zaprojektuj i wybuduj (dalej: „Wykonawca”) pod nazwą </w:t>
      </w:r>
      <w:r w:rsidR="00315D18" w:rsidRPr="0051756B">
        <w:rPr>
          <w:rFonts w:ascii="Arial" w:eastAsia="Calibri" w:hAnsi="Arial" w:cs="Arial"/>
          <w:b/>
          <w:lang w:eastAsia="ar-SA"/>
        </w:rPr>
        <w:t>„Modernizacja sortowni odpadów selektywnie zebranych tworzyw sztucznych i makulatury na terenie Zakładu Unieszkodliwiania Odpadów w Bierkowie</w:t>
      </w:r>
      <w:r w:rsidR="00D118B5">
        <w:rPr>
          <w:rFonts w:ascii="Arial" w:eastAsia="Calibri" w:hAnsi="Arial" w:cs="Arial"/>
          <w:b/>
          <w:lang w:eastAsia="ar-SA"/>
        </w:rPr>
        <w:t>”</w:t>
      </w:r>
      <w:r w:rsidR="00315D18" w:rsidRPr="0051756B">
        <w:rPr>
          <w:rFonts w:ascii="Arial" w:eastAsia="Calibri" w:hAnsi="Arial" w:cs="Arial"/>
          <w:b/>
          <w:lang w:eastAsia="ar-SA"/>
        </w:rPr>
        <w:t>.</w:t>
      </w:r>
      <w:r w:rsidR="00315D18" w:rsidRPr="0051756B">
        <w:rPr>
          <w:rFonts w:ascii="Arial" w:eastAsia="Calibri" w:hAnsi="Arial" w:cs="Arial"/>
          <w:lang w:eastAsia="ar-SA"/>
        </w:rPr>
        <w:t xml:space="preserve"> </w:t>
      </w:r>
      <w:r w:rsidRPr="0051756B">
        <w:rPr>
          <w:rFonts w:ascii="Arial" w:eastAsia="Arial" w:hAnsi="Arial" w:cs="Arial"/>
          <w:b/>
          <w:bCs/>
          <w:color w:val="000000"/>
        </w:rPr>
        <w:t xml:space="preserve"> </w:t>
      </w:r>
      <w:r w:rsidRPr="0051756B">
        <w:rPr>
          <w:rFonts w:ascii="Arial" w:eastAsia="Arial" w:hAnsi="Arial" w:cs="Arial"/>
          <w:bCs/>
          <w:color w:val="000000"/>
        </w:rPr>
        <w:t xml:space="preserve">(dalej: „Robota </w:t>
      </w:r>
      <w:r w:rsidR="00F23509" w:rsidRPr="0051756B">
        <w:rPr>
          <w:rFonts w:ascii="Arial" w:eastAsia="Arial" w:hAnsi="Arial" w:cs="Arial"/>
          <w:bCs/>
          <w:color w:val="000000"/>
        </w:rPr>
        <w:t>b</w:t>
      </w:r>
      <w:r w:rsidRPr="0051756B">
        <w:rPr>
          <w:rFonts w:ascii="Arial" w:eastAsia="Arial" w:hAnsi="Arial" w:cs="Arial"/>
          <w:bCs/>
          <w:color w:val="000000"/>
        </w:rPr>
        <w:t xml:space="preserve">udowlana”). </w:t>
      </w:r>
    </w:p>
    <w:p w14:paraId="46416496" w14:textId="77777777" w:rsidR="00844023" w:rsidRPr="0051756B" w:rsidRDefault="00862CB6" w:rsidP="00180FFC">
      <w:pPr>
        <w:pStyle w:val="Akapitzlist"/>
        <w:numPr>
          <w:ilvl w:val="0"/>
          <w:numId w:val="48"/>
        </w:numPr>
        <w:tabs>
          <w:tab w:val="left" w:pos="709"/>
        </w:tabs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lang w:eastAsia="ar-SA" w:bidi="pl-PL"/>
        </w:rPr>
      </w:pPr>
      <w:r w:rsidRPr="0051756B">
        <w:rPr>
          <w:rFonts w:ascii="Arial" w:eastAsia="Calibri" w:hAnsi="Arial" w:cs="Arial"/>
          <w:bCs/>
          <w:lang w:eastAsia="ar-SA" w:bidi="pl-PL"/>
        </w:rPr>
        <w:t xml:space="preserve">Roboty będą realizowane zgodnie z </w:t>
      </w:r>
      <w:r w:rsidRPr="0051756B">
        <w:rPr>
          <w:rFonts w:ascii="Arial" w:eastAsia="Calibri" w:hAnsi="Arial" w:cs="Arial"/>
          <w:b/>
          <w:bCs/>
          <w:lang w:eastAsia="ar-SA" w:bidi="pl-PL"/>
        </w:rPr>
        <w:t>„Warunkami Kontraktowymi dla Urządzeń oraz Projektowania i Budowy dla urządzeń elektrycznych i mechanicznych oraz robót inżynieryjnych i budowlanych projektowanych przez Wykonawcę”</w:t>
      </w:r>
      <w:r w:rsidRPr="0051756B">
        <w:rPr>
          <w:rFonts w:ascii="Arial" w:eastAsia="Calibri" w:hAnsi="Arial" w:cs="Arial"/>
          <w:bCs/>
          <w:lang w:eastAsia="ar-SA" w:bidi="pl-PL"/>
        </w:rPr>
        <w:t xml:space="preserve"> 4. Wydanie angielsko-polskie niezmienione 2008 z erratą (tłumaczenie 1. Wydania 1999). </w:t>
      </w:r>
    </w:p>
    <w:p w14:paraId="55BCB585" w14:textId="77777777" w:rsidR="004800B6" w:rsidRPr="00844023" w:rsidRDefault="004800B6" w:rsidP="00180FFC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eastAsia="Arial" w:hAnsi="Arial" w:cs="Arial"/>
          <w:bCs/>
          <w:color w:val="000000"/>
        </w:rPr>
      </w:pPr>
      <w:r w:rsidRPr="00030578">
        <w:rPr>
          <w:rFonts w:ascii="Arial" w:eastAsia="Arial" w:hAnsi="Arial" w:cs="Arial"/>
          <w:bCs/>
          <w:color w:val="000000"/>
        </w:rPr>
        <w:t>Przez Umow</w:t>
      </w:r>
      <w:r>
        <w:rPr>
          <w:rFonts w:ascii="Arial" w:eastAsia="Arial" w:hAnsi="Arial" w:cs="Arial"/>
          <w:bCs/>
          <w:color w:val="000000"/>
        </w:rPr>
        <w:t>ę</w:t>
      </w:r>
      <w:r w:rsidRPr="00030578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 w:rsidRPr="00030578">
        <w:rPr>
          <w:rFonts w:ascii="Arial" w:eastAsia="Arial" w:hAnsi="Arial" w:cs="Arial"/>
          <w:bCs/>
          <w:color w:val="000000"/>
        </w:rPr>
        <w:t xml:space="preserve"> roboty budowlane należy rozumieć również umowy zawarte pomiędzy Wykonawc</w:t>
      </w:r>
      <w:r>
        <w:rPr>
          <w:rFonts w:ascii="Arial" w:eastAsia="Arial" w:hAnsi="Arial" w:cs="Arial"/>
          <w:bCs/>
          <w:color w:val="000000"/>
        </w:rPr>
        <w:t>ą</w:t>
      </w:r>
      <w:r w:rsidRPr="00030578">
        <w:rPr>
          <w:rFonts w:ascii="Arial" w:eastAsia="Arial" w:hAnsi="Arial" w:cs="Arial"/>
          <w:bCs/>
          <w:color w:val="000000"/>
        </w:rPr>
        <w:t>, a podwykonawcami, a w przypadku umów na roboty budowlane</w:t>
      </w:r>
      <w:r w:rsidRPr="00844023">
        <w:rPr>
          <w:rFonts w:ascii="Arial" w:eastAsia="Arial" w:hAnsi="Arial" w:cs="Arial"/>
          <w:bCs/>
          <w:color w:val="000000"/>
        </w:rPr>
        <w:t xml:space="preserve"> również pomiędzy podwykonawcami, a dalszymi podwykonawcami, wraz ze wszystkimi zmianami jakie mogą zostać dokonane na mocy tych umów. </w:t>
      </w:r>
    </w:p>
    <w:p w14:paraId="438C7FCA" w14:textId="77777777" w:rsidR="004800B6" w:rsidRPr="00030578" w:rsidRDefault="004800B6" w:rsidP="00180FFC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Arial" w:eastAsia="Arial" w:hAnsi="Arial" w:cs="Arial"/>
          <w:bCs/>
          <w:color w:val="000000"/>
        </w:rPr>
      </w:pPr>
      <w:r w:rsidRPr="00844023">
        <w:rPr>
          <w:rFonts w:ascii="Arial" w:eastAsia="Arial" w:hAnsi="Arial" w:cs="Arial"/>
          <w:bCs/>
          <w:color w:val="000000"/>
        </w:rPr>
        <w:t xml:space="preserve">Przez Wykonawcę należy rozumieć </w:t>
      </w:r>
      <w:r w:rsidRPr="00030578">
        <w:rPr>
          <w:rFonts w:ascii="Arial" w:eastAsia="Arial" w:hAnsi="Arial" w:cs="Arial"/>
          <w:bCs/>
          <w:color w:val="000000"/>
        </w:rPr>
        <w:t xml:space="preserve">również </w:t>
      </w:r>
      <w:r>
        <w:rPr>
          <w:rFonts w:ascii="Arial" w:eastAsia="Arial" w:hAnsi="Arial" w:cs="Arial"/>
          <w:bCs/>
          <w:color w:val="000000"/>
        </w:rPr>
        <w:t>jego</w:t>
      </w:r>
      <w:r w:rsidRPr="00030578">
        <w:rPr>
          <w:rFonts w:ascii="Arial" w:eastAsia="Arial" w:hAnsi="Arial" w:cs="Arial"/>
          <w:bCs/>
          <w:color w:val="000000"/>
        </w:rPr>
        <w:t xml:space="preserve"> podwykonawców, a w przypadku</w:t>
      </w:r>
      <w:r>
        <w:rPr>
          <w:rFonts w:ascii="Arial" w:eastAsia="Arial" w:hAnsi="Arial" w:cs="Arial"/>
          <w:bCs/>
          <w:color w:val="000000"/>
        </w:rPr>
        <w:t xml:space="preserve"> umów na</w:t>
      </w:r>
      <w:r w:rsidRPr="00030578">
        <w:rPr>
          <w:rFonts w:ascii="Arial" w:eastAsia="Arial" w:hAnsi="Arial" w:cs="Arial"/>
          <w:bCs/>
          <w:color w:val="000000"/>
        </w:rPr>
        <w:t xml:space="preserve"> rob</w:t>
      </w:r>
      <w:r>
        <w:rPr>
          <w:rFonts w:ascii="Arial" w:eastAsia="Arial" w:hAnsi="Arial" w:cs="Arial"/>
          <w:bCs/>
          <w:color w:val="000000"/>
        </w:rPr>
        <w:t>oty</w:t>
      </w:r>
      <w:r w:rsidRPr="00030578">
        <w:rPr>
          <w:rFonts w:ascii="Arial" w:eastAsia="Arial" w:hAnsi="Arial" w:cs="Arial"/>
          <w:bCs/>
          <w:color w:val="000000"/>
        </w:rPr>
        <w:t xml:space="preserve"> budowlan</w:t>
      </w:r>
      <w:r>
        <w:rPr>
          <w:rFonts w:ascii="Arial" w:eastAsia="Arial" w:hAnsi="Arial" w:cs="Arial"/>
          <w:bCs/>
          <w:color w:val="000000"/>
        </w:rPr>
        <w:t>e</w:t>
      </w:r>
      <w:r w:rsidRPr="00030578">
        <w:rPr>
          <w:rFonts w:ascii="Arial" w:eastAsia="Arial" w:hAnsi="Arial" w:cs="Arial"/>
          <w:bCs/>
          <w:color w:val="000000"/>
        </w:rPr>
        <w:t xml:space="preserve"> również dalszych podwykonawców. </w:t>
      </w:r>
    </w:p>
    <w:p w14:paraId="000F4560" w14:textId="77777777" w:rsidR="00862CB6" w:rsidRPr="00862CB6" w:rsidRDefault="00862CB6" w:rsidP="00B8126C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14:paraId="64E510F2" w14:textId="77777777" w:rsidR="00862CB6" w:rsidRPr="00862CB6" w:rsidRDefault="00974220" w:rsidP="00180FFC">
      <w:pPr>
        <w:keepNext/>
        <w:numPr>
          <w:ilvl w:val="0"/>
          <w:numId w:val="1"/>
        </w:numPr>
        <w:spacing w:before="240" w:after="120" w:line="240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1" w:name="_Toc509050761"/>
      <w:bookmarkStart w:id="12" w:name="_Toc483727217"/>
      <w:r w:rsidRPr="00974220">
        <w:rPr>
          <w:rFonts w:ascii="Arial" w:eastAsia="Calibri" w:hAnsi="Arial" w:cs="Arial"/>
          <w:b/>
          <w:bCs/>
          <w:smallCaps/>
          <w:spacing w:val="5"/>
          <w:lang w:eastAsia="pl-PL"/>
        </w:rPr>
        <w:t>Wytyczne dla Inżyniera</w:t>
      </w:r>
      <w:bookmarkEnd w:id="11"/>
      <w:r w:rsidR="00B67B21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  <w:bookmarkEnd w:id="12"/>
    </w:p>
    <w:p w14:paraId="42C8000A" w14:textId="77777777" w:rsidR="00862CB6" w:rsidRPr="00862CB6" w:rsidRDefault="00862CB6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color w:val="222222"/>
          <w:shd w:val="clear" w:color="auto" w:fill="FFFFFF"/>
        </w:rPr>
        <w:t>I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>nżynier będzie wykonywał swoje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>obowiązki</w:t>
      </w:r>
      <w:r w:rsidR="00B67B21" w:rsidRPr="00862CB6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w sposób,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który zapewni prawidłową realizację nadzorowanych </w:t>
      </w:r>
      <w:r w:rsidR="00C949B5">
        <w:rPr>
          <w:rFonts w:ascii="Arial" w:eastAsia="Calibri" w:hAnsi="Arial" w:cs="Arial"/>
          <w:color w:val="222222"/>
          <w:shd w:val="clear" w:color="auto" w:fill="FFFFFF"/>
        </w:rPr>
        <w:t>R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obót budowlanych i usuniecie w nich wszelkich wad. </w:t>
      </w:r>
    </w:p>
    <w:p w14:paraId="0DB644DF" w14:textId="146C9988" w:rsidR="00862CB6" w:rsidRDefault="00862CB6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Inżynier będzie wykonywał swoje </w:t>
      </w:r>
      <w:r w:rsidR="00B67B21" w:rsidRPr="00B67B21">
        <w:rPr>
          <w:rFonts w:ascii="Arial" w:eastAsia="Calibri" w:hAnsi="Arial" w:cs="Arial"/>
          <w:color w:val="222222"/>
          <w:shd w:val="clear" w:color="auto" w:fill="FFFFFF"/>
        </w:rPr>
        <w:t xml:space="preserve">obowiązki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zgodnie z niniejszym zamówieniem, w ścisłej współpracy z Zamawiającym i na jego rzecz w całym okresie realizacji 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>R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obót 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>B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udowlanych</w:t>
      </w:r>
      <w:r w:rsidRPr="00862CB6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862CB6">
        <w:rPr>
          <w:rFonts w:ascii="Arial" w:eastAsia="Calibri" w:hAnsi="Arial" w:cs="Arial"/>
          <w:bCs/>
          <w:color w:val="222222"/>
          <w:shd w:val="clear" w:color="auto" w:fill="FFFFFF"/>
        </w:rPr>
        <w:t>i ich odbioru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oraz w sposób wynikający z Um</w:t>
      </w:r>
      <w:r w:rsidR="007D1B25">
        <w:rPr>
          <w:rFonts w:ascii="Arial" w:eastAsia="Calibri" w:hAnsi="Arial" w:cs="Arial"/>
          <w:color w:val="222222"/>
          <w:shd w:val="clear" w:color="auto" w:fill="FFFFFF"/>
        </w:rPr>
        <w:t>owy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na </w:t>
      </w:r>
      <w:r w:rsidR="00C949B5">
        <w:rPr>
          <w:rFonts w:ascii="Arial" w:eastAsia="Calibri" w:hAnsi="Arial" w:cs="Arial"/>
          <w:color w:val="222222"/>
          <w:shd w:val="clear" w:color="auto" w:fill="FFFFFF"/>
        </w:rPr>
        <w:t>roboty budowlane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. </w:t>
      </w:r>
    </w:p>
    <w:p w14:paraId="254ABAE5" w14:textId="67CC0ABF" w:rsidR="006E5614" w:rsidRPr="00862CB6" w:rsidRDefault="006E5614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Inżynier będzie uczestniczył w przeglądach gwarancyjnych i pogwarancyjnych</w:t>
      </w:r>
      <w:r w:rsidRPr="006E561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wynikający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ch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z Um</w:t>
      </w:r>
      <w:r>
        <w:rPr>
          <w:rFonts w:ascii="Arial" w:eastAsia="Calibri" w:hAnsi="Arial" w:cs="Arial"/>
          <w:color w:val="222222"/>
          <w:shd w:val="clear" w:color="auto" w:fill="FFFFFF"/>
        </w:rPr>
        <w:t>owy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na </w:t>
      </w:r>
      <w:r>
        <w:rPr>
          <w:rFonts w:ascii="Arial" w:eastAsia="Calibri" w:hAnsi="Arial" w:cs="Arial"/>
          <w:color w:val="222222"/>
          <w:shd w:val="clear" w:color="auto" w:fill="FFFFFF"/>
        </w:rPr>
        <w:t>roboty budowlane, bez prawa do dodatkowego wynagrodzenia.</w:t>
      </w:r>
    </w:p>
    <w:p w14:paraId="247CCC32" w14:textId="77777777" w:rsidR="00862CB6" w:rsidRPr="00862CB6" w:rsidRDefault="00862CB6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Inżynier będzie realizował swoje </w:t>
      </w:r>
      <w:r w:rsidR="00B67B21" w:rsidRPr="00B67B21">
        <w:rPr>
          <w:rFonts w:ascii="Arial" w:eastAsia="Calibri" w:hAnsi="Arial" w:cs="Arial"/>
          <w:color w:val="222222"/>
          <w:shd w:val="clear" w:color="auto" w:fill="FFFFFF"/>
        </w:rPr>
        <w:t xml:space="preserve">obowiązki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zgodnie z obowiązującymi przepisami prawa polskiego, w tym w szczególności – ustawami: Kodeks Cywilny, Prawo Budowlane</w:t>
      </w:r>
      <w:r w:rsidR="00C949B5">
        <w:rPr>
          <w:rFonts w:ascii="Arial" w:eastAsia="Calibri" w:hAnsi="Arial" w:cs="Arial"/>
          <w:color w:val="222222"/>
          <w:shd w:val="clear" w:color="auto" w:fill="FFFFFF"/>
        </w:rPr>
        <w:t>, Prawo zamówień publicznych, Prawo pracy</w:t>
      </w:r>
      <w:r w:rsidRPr="00862CB6">
        <w:rPr>
          <w:rFonts w:ascii="Arial" w:eastAsia="Calibri" w:hAnsi="Arial" w:cs="Arial"/>
          <w:bCs/>
          <w:lang w:eastAsia="pl-PL"/>
        </w:rPr>
        <w:t xml:space="preserve"> oraz przepisami do nich wykonawczymi. </w:t>
      </w:r>
    </w:p>
    <w:p w14:paraId="62B261F2" w14:textId="77777777" w:rsidR="00862CB6" w:rsidRPr="00862CB6" w:rsidRDefault="00862CB6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Inżynier w zakresie niezbędnym do prawidłowego wypełnienia swoich </w:t>
      </w:r>
      <w:r w:rsidR="00B67B21" w:rsidRPr="00B67B21">
        <w:rPr>
          <w:rFonts w:ascii="Arial" w:eastAsia="Calibri" w:hAnsi="Arial" w:cs="Arial"/>
          <w:color w:val="222222"/>
          <w:shd w:val="clear" w:color="auto" w:fill="FFFFFF"/>
        </w:rPr>
        <w:t>obowią</w:t>
      </w:r>
      <w:r w:rsidR="00B67B21">
        <w:rPr>
          <w:rFonts w:ascii="Arial" w:eastAsia="Calibri" w:hAnsi="Arial" w:cs="Arial"/>
          <w:color w:val="222222"/>
          <w:shd w:val="clear" w:color="auto" w:fill="FFFFFF"/>
        </w:rPr>
        <w:t xml:space="preserve">zków </w:t>
      </w:r>
      <w:r w:rsidRPr="00862CB6">
        <w:rPr>
          <w:rFonts w:ascii="Arial" w:eastAsia="Calibri" w:hAnsi="Arial" w:cs="Arial"/>
          <w:lang w:eastAsia="ar-SA"/>
        </w:rPr>
        <w:t>jest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zobowiązany znać i stosować:</w:t>
      </w:r>
    </w:p>
    <w:p w14:paraId="70645B33" w14:textId="77777777" w:rsidR="00560702" w:rsidRPr="00862CB6" w:rsidRDefault="00560702" w:rsidP="00180FF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b/>
          <w:color w:val="222222"/>
          <w:shd w:val="clear" w:color="auto" w:fill="FFFFFF"/>
        </w:rPr>
        <w:t>Wymagania określone w</w:t>
      </w:r>
      <w:r w:rsidRPr="007A2046">
        <w:rPr>
          <w:rFonts w:ascii="Arial" w:eastAsia="Calibri" w:hAnsi="Arial" w:cs="Arial"/>
          <w:b/>
          <w:color w:val="222222"/>
          <w:shd w:val="clear" w:color="auto" w:fill="FFFFFF"/>
        </w:rPr>
        <w:t xml:space="preserve"> Dokumentacji Aplikacyjnej Projektu oraz</w:t>
      </w:r>
      <w:r w:rsidRPr="00862CB6">
        <w:rPr>
          <w:rFonts w:ascii="Arial" w:eastAsia="Calibri" w:hAnsi="Arial" w:cs="Arial"/>
          <w:b/>
          <w:color w:val="222222"/>
          <w:shd w:val="clear" w:color="auto" w:fill="FFFFFF"/>
        </w:rPr>
        <w:t xml:space="preserve"> Umowie o</w:t>
      </w:r>
      <w:r w:rsidRPr="007A2046">
        <w:rPr>
          <w:rFonts w:ascii="Arial" w:eastAsia="Calibri" w:hAnsi="Arial" w:cs="Arial"/>
          <w:b/>
          <w:color w:val="222222"/>
          <w:shd w:val="clear" w:color="auto" w:fill="FFFFFF"/>
        </w:rPr>
        <w:t> </w:t>
      </w:r>
      <w:r w:rsidRPr="00862CB6">
        <w:rPr>
          <w:rFonts w:ascii="Arial" w:eastAsia="Calibri" w:hAnsi="Arial" w:cs="Arial"/>
          <w:b/>
          <w:color w:val="222222"/>
          <w:shd w:val="clear" w:color="auto" w:fill="FFFFFF"/>
        </w:rPr>
        <w:t>dofinansowanie Projektu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, wraz ze zmianami jakie mogą zostać dokonane do tej Umowy (dalej: „Umowa o dofinansowanie”). Umowa o dofinansowanie zostanie przekazana Inżynierowi niezwłocznie po jej zawarciu. </w:t>
      </w:r>
    </w:p>
    <w:p w14:paraId="550BAF02" w14:textId="77777777" w:rsidR="00862CB6" w:rsidRPr="00862CB6" w:rsidRDefault="00862CB6" w:rsidP="00180FF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862CB6">
        <w:rPr>
          <w:rFonts w:ascii="Arial" w:eastAsia="Calibri" w:hAnsi="Arial" w:cs="Arial"/>
          <w:b/>
          <w:color w:val="000000"/>
          <w:lang w:eastAsia="pl-PL"/>
        </w:rPr>
        <w:t>Wytyczne</w:t>
      </w:r>
      <w:r w:rsidRPr="00862CB6"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  <w:r w:rsidR="00954B16">
        <w:rPr>
          <w:rFonts w:ascii="Arial" w:eastAsia="Calibri" w:hAnsi="Arial" w:cs="Arial"/>
          <w:b/>
          <w:color w:val="222222"/>
          <w:shd w:val="clear" w:color="auto" w:fill="FFFFFF"/>
        </w:rPr>
        <w:t>RPO WP</w:t>
      </w:r>
      <w:r w:rsidRPr="00862CB6">
        <w:rPr>
          <w:rFonts w:ascii="Arial" w:eastAsia="Calibri" w:hAnsi="Arial" w:cs="Arial"/>
          <w:b/>
          <w:color w:val="222222"/>
          <w:shd w:val="clear" w:color="auto" w:fill="FFFFFF"/>
        </w:rPr>
        <w:t xml:space="preserve"> 2014-2020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znajdujące się w </w:t>
      </w:r>
      <w:r w:rsidRPr="00862CB6">
        <w:rPr>
          <w:rFonts w:ascii="Arial" w:eastAsia="Calibri" w:hAnsi="Arial" w:cs="Arial"/>
          <w:b/>
          <w:bCs/>
          <w:color w:val="222222"/>
          <w:shd w:val="clear" w:color="auto" w:fill="FFFFFF"/>
        </w:rPr>
        <w:t>dedykowanym serwisie pod adresem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: </w:t>
      </w:r>
      <w:hyperlink r:id="rId10" w:history="1">
        <w:r w:rsidR="00DB0648" w:rsidRPr="00DA64F0">
          <w:rPr>
            <w:rStyle w:val="Hipercze"/>
            <w:rFonts w:ascii="Arial" w:eastAsia="Calibri" w:hAnsi="Arial" w:cs="Arial"/>
            <w:shd w:val="clear" w:color="auto" w:fill="FFFFFF"/>
          </w:rPr>
          <w:t>http://www.rpo.pomorskie.eu/</w:t>
        </w:r>
      </w:hyperlink>
      <w:r w:rsidRPr="00862CB6">
        <w:rPr>
          <w:rFonts w:ascii="Arial" w:eastAsia="Calibri" w:hAnsi="Arial" w:cs="Arial"/>
          <w:color w:val="222222"/>
          <w:shd w:val="clear" w:color="auto" w:fill="FFFFFF"/>
        </w:rPr>
        <w:t>, w zakładce „Realizuję Projekt” (dalej: „Wytyczne”)</w:t>
      </w:r>
      <w:r w:rsidR="007A2046"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14:paraId="3C45C6C1" w14:textId="77777777" w:rsidR="00862CB6" w:rsidRPr="00862CB6" w:rsidRDefault="007A2046" w:rsidP="00180FF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7A2046">
        <w:rPr>
          <w:rFonts w:ascii="Arial" w:eastAsia="Calibri" w:hAnsi="Arial" w:cs="Arial"/>
          <w:b/>
          <w:color w:val="000000"/>
          <w:lang w:eastAsia="pl-PL"/>
        </w:rPr>
        <w:t>Procedury wewnętrzne Zamawiającego</w:t>
      </w:r>
      <w:r>
        <w:rPr>
          <w:rFonts w:ascii="Arial" w:eastAsia="Calibri" w:hAnsi="Arial" w:cs="Arial"/>
          <w:color w:val="000000"/>
          <w:lang w:eastAsia="pl-PL"/>
        </w:rPr>
        <w:t xml:space="preserve"> określające zasady zawierania</w:t>
      </w:r>
      <w:r w:rsidR="00BF2A0D">
        <w:rPr>
          <w:rFonts w:ascii="Arial" w:eastAsia="Calibri" w:hAnsi="Arial" w:cs="Arial"/>
          <w:color w:val="000000"/>
          <w:lang w:eastAsia="pl-PL"/>
        </w:rPr>
        <w:t xml:space="preserve"> umów</w:t>
      </w:r>
      <w:r>
        <w:rPr>
          <w:rFonts w:ascii="Arial" w:eastAsia="Calibri" w:hAnsi="Arial" w:cs="Arial"/>
          <w:color w:val="000000"/>
          <w:lang w:eastAsia="pl-PL"/>
        </w:rPr>
        <w:t xml:space="preserve">, </w:t>
      </w:r>
      <w:r w:rsidR="00BF2A0D">
        <w:rPr>
          <w:rFonts w:ascii="Arial" w:eastAsia="Calibri" w:hAnsi="Arial" w:cs="Arial"/>
          <w:color w:val="000000"/>
          <w:lang w:eastAsia="pl-PL"/>
        </w:rPr>
        <w:t>monitorowania, nadzorowania,</w:t>
      </w:r>
      <w:r>
        <w:rPr>
          <w:rFonts w:ascii="Arial" w:eastAsia="Calibri" w:hAnsi="Arial" w:cs="Arial"/>
          <w:color w:val="000000"/>
          <w:lang w:eastAsia="pl-PL"/>
        </w:rPr>
        <w:t xml:space="preserve"> rozliczania i promocji Projektu 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(dalej: „</w:t>
      </w:r>
      <w:r>
        <w:rPr>
          <w:rFonts w:ascii="Arial" w:eastAsia="Calibri" w:hAnsi="Arial" w:cs="Arial"/>
          <w:color w:val="222222"/>
          <w:shd w:val="clear" w:color="auto" w:fill="FFFFFF"/>
        </w:rPr>
        <w:t>Procedury</w:t>
      </w:r>
      <w:r w:rsidRPr="00862CB6">
        <w:rPr>
          <w:rFonts w:ascii="Arial" w:eastAsia="Calibri" w:hAnsi="Arial" w:cs="Arial"/>
          <w:color w:val="222222"/>
          <w:shd w:val="clear" w:color="auto" w:fill="FFFFFF"/>
        </w:rPr>
        <w:t>”)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Pr="007A2046">
        <w:rPr>
          <w:rFonts w:ascii="Arial" w:eastAsia="Calibri" w:hAnsi="Arial" w:cs="Arial"/>
          <w:color w:val="000000"/>
          <w:lang w:eastAsia="pl-PL"/>
        </w:rPr>
        <w:t xml:space="preserve"> Procedury wewnętrzne</w:t>
      </w:r>
      <w:r>
        <w:rPr>
          <w:rFonts w:ascii="Arial" w:eastAsia="Calibri" w:hAnsi="Arial" w:cs="Arial"/>
          <w:color w:val="000000"/>
          <w:lang w:eastAsia="pl-PL"/>
        </w:rPr>
        <w:t xml:space="preserve"> zostaną przekazane Inżynierowi </w:t>
      </w:r>
      <w:r w:rsidRPr="007A2046">
        <w:rPr>
          <w:rFonts w:ascii="Arial" w:eastAsia="Calibri" w:hAnsi="Arial" w:cs="Arial"/>
          <w:color w:val="222222"/>
          <w:shd w:val="clear" w:color="auto" w:fill="FFFFFF"/>
        </w:rPr>
        <w:t>niezwłocznie po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zawarciu Umowy. </w:t>
      </w:r>
    </w:p>
    <w:p w14:paraId="5BE6AA96" w14:textId="77777777" w:rsidR="00180FFC" w:rsidRDefault="00862CB6" w:rsidP="00AA53E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180FFC">
        <w:rPr>
          <w:rFonts w:ascii="Arial" w:eastAsia="Calibri" w:hAnsi="Arial" w:cs="Arial"/>
          <w:lang w:eastAsia="pl-PL"/>
        </w:rPr>
        <w:t xml:space="preserve">Inżynier w celu wypełnienia swoich </w:t>
      </w:r>
      <w:r w:rsidR="00B67B21" w:rsidRPr="00180FFC">
        <w:rPr>
          <w:rFonts w:ascii="Arial" w:eastAsia="Calibri" w:hAnsi="Arial" w:cs="Arial"/>
          <w:lang w:eastAsia="pl-PL"/>
        </w:rPr>
        <w:t>obowiązków</w:t>
      </w:r>
      <w:r w:rsidRPr="00180FFC">
        <w:rPr>
          <w:rFonts w:ascii="Arial" w:eastAsia="Calibri" w:hAnsi="Arial" w:cs="Arial"/>
          <w:lang w:eastAsia="pl-PL"/>
        </w:rPr>
        <w:t xml:space="preserve"> zapewni personel posiadający odpowiednie </w:t>
      </w:r>
      <w:r w:rsidRPr="00180FFC">
        <w:rPr>
          <w:rFonts w:ascii="Arial" w:eastAsia="Calibri" w:hAnsi="Arial" w:cs="Arial"/>
          <w:color w:val="222222"/>
          <w:shd w:val="clear" w:color="auto" w:fill="FFFFFF"/>
        </w:rPr>
        <w:t>uprawnienia</w:t>
      </w:r>
      <w:r w:rsidRPr="00180FFC">
        <w:rPr>
          <w:rFonts w:ascii="Arial" w:eastAsia="Calibri" w:hAnsi="Arial" w:cs="Arial"/>
          <w:lang w:eastAsia="pl-PL"/>
        </w:rPr>
        <w:t xml:space="preserve">, kwalifikacje zawodowe, </w:t>
      </w:r>
      <w:r w:rsidRPr="00180FFC">
        <w:rPr>
          <w:rFonts w:ascii="Arial" w:eastAsia="Calibri" w:hAnsi="Arial" w:cs="Arial"/>
          <w:color w:val="222222"/>
          <w:shd w:val="clear" w:color="auto" w:fill="FFFFFF"/>
        </w:rPr>
        <w:t>doświadczenie</w:t>
      </w:r>
      <w:r w:rsidR="00180FFC">
        <w:rPr>
          <w:rFonts w:ascii="Arial" w:eastAsia="Calibri" w:hAnsi="Arial" w:cs="Arial"/>
          <w:lang w:eastAsia="pl-PL"/>
        </w:rPr>
        <w:t>.</w:t>
      </w:r>
    </w:p>
    <w:p w14:paraId="3B2B197B" w14:textId="77777777" w:rsidR="00862CB6" w:rsidRPr="00996BDB" w:rsidRDefault="00862CB6" w:rsidP="00180FF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180FFC">
        <w:rPr>
          <w:rFonts w:ascii="Arial" w:eastAsia="Calibri" w:hAnsi="Arial" w:cs="Arial"/>
          <w:lang w:eastAsia="pl-PL"/>
        </w:rPr>
        <w:lastRenderedPageBreak/>
        <w:t xml:space="preserve">Inżynier w celu wypełnienia swoich zobowiązań będzie współpracował ze wskazanymi przez Zamawiającego pracownikami Zamawiającego i z wyznaczonymi przez Zamawiającego podmiotami zewnętrznymi. </w:t>
      </w:r>
    </w:p>
    <w:p w14:paraId="7F7D471E" w14:textId="77777777" w:rsidR="00BF2A0D" w:rsidRPr="00BF2A0D" w:rsidRDefault="00BF2A0D" w:rsidP="00180FFC">
      <w:pPr>
        <w:keepNext/>
        <w:numPr>
          <w:ilvl w:val="0"/>
          <w:numId w:val="1"/>
        </w:numPr>
        <w:spacing w:after="120" w:line="240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3" w:name="_Toc483727218"/>
      <w:bookmarkStart w:id="14" w:name="_Toc509050762"/>
      <w:r w:rsidRPr="00BF2A0D">
        <w:rPr>
          <w:rFonts w:ascii="Arial" w:eastAsia="Calibri" w:hAnsi="Arial" w:cs="Arial"/>
          <w:b/>
          <w:bCs/>
          <w:smallCaps/>
          <w:spacing w:val="5"/>
          <w:lang w:eastAsia="pl-PL"/>
        </w:rPr>
        <w:t>Wymagania Zamawiającego</w:t>
      </w:r>
      <w:bookmarkEnd w:id="13"/>
      <w:bookmarkEnd w:id="14"/>
      <w:r w:rsidRPr="00BF2A0D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041E3606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>Inżynier przedłoży Zamawiającemu wszystkie opinie, raporty, rekomendacje i inne dokumenty związane z realizacją niniejszego zamówienia w terminie 7 dni od zaistnienia okoliczności prowadzących do ich opracowania, bądź w terminie wskazanym w</w:t>
      </w:r>
      <w:r>
        <w:rPr>
          <w:rFonts w:ascii="Arial" w:eastAsia="Calibri" w:hAnsi="Arial" w:cs="Arial"/>
          <w:lang w:eastAsia="pl-PL"/>
        </w:rPr>
        <w:t> </w:t>
      </w:r>
      <w:r w:rsidRPr="00BF2A0D">
        <w:rPr>
          <w:rFonts w:ascii="Arial" w:eastAsia="Calibri" w:hAnsi="Arial" w:cs="Arial"/>
          <w:lang w:eastAsia="pl-PL"/>
        </w:rPr>
        <w:t xml:space="preserve">pisemnym poleceniu Zamawiającego, chyba że w pozostałych postanowieniach określono inaczej. </w:t>
      </w:r>
    </w:p>
    <w:p w14:paraId="160B3BDB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 xml:space="preserve">Inżynier stosownie do przypadku będzie opiniować, rekomendować, uzgadniać, zatwierdzać, weryfikować </w:t>
      </w:r>
      <w:r w:rsidR="00E27D80">
        <w:rPr>
          <w:rFonts w:ascii="Arial" w:eastAsia="Calibri" w:hAnsi="Arial" w:cs="Arial"/>
          <w:lang w:eastAsia="pl-PL"/>
        </w:rPr>
        <w:t>(</w:t>
      </w:r>
      <w:r w:rsidRPr="00BF2A0D">
        <w:rPr>
          <w:rFonts w:ascii="Arial" w:eastAsia="Calibri" w:hAnsi="Arial" w:cs="Arial"/>
          <w:lang w:eastAsia="pl-PL"/>
        </w:rPr>
        <w:t xml:space="preserve">wszędzie tam gdzie jest to </w:t>
      </w:r>
      <w:r w:rsidR="002E58AF">
        <w:rPr>
          <w:rFonts w:ascii="Arial" w:eastAsia="Calibri" w:hAnsi="Arial" w:cs="Arial"/>
          <w:lang w:eastAsia="pl-PL"/>
        </w:rPr>
        <w:t>wymagane</w:t>
      </w:r>
      <w:r w:rsidR="00E27D80">
        <w:rPr>
          <w:rFonts w:ascii="Arial" w:eastAsia="Calibri" w:hAnsi="Arial" w:cs="Arial"/>
          <w:lang w:eastAsia="pl-PL"/>
        </w:rPr>
        <w:t>)</w:t>
      </w:r>
      <w:r w:rsidR="002E58AF">
        <w:rPr>
          <w:rFonts w:ascii="Arial" w:eastAsia="Calibri" w:hAnsi="Arial" w:cs="Arial"/>
          <w:lang w:eastAsia="pl-PL"/>
        </w:rPr>
        <w:t xml:space="preserve"> </w:t>
      </w:r>
      <w:r w:rsidRPr="00BF2A0D">
        <w:rPr>
          <w:rFonts w:ascii="Arial" w:eastAsia="Calibri" w:hAnsi="Arial" w:cs="Arial"/>
          <w:lang w:eastAsia="pl-PL"/>
        </w:rPr>
        <w:t xml:space="preserve">dokumenty </w:t>
      </w:r>
      <w:r w:rsidR="00B67B21">
        <w:rPr>
          <w:rFonts w:ascii="Arial" w:eastAsia="Calibri" w:hAnsi="Arial" w:cs="Arial"/>
          <w:lang w:eastAsia="pl-PL"/>
        </w:rPr>
        <w:t xml:space="preserve">Wykonawcy </w:t>
      </w:r>
      <w:r w:rsidR="00283A72">
        <w:rPr>
          <w:rFonts w:ascii="Arial" w:eastAsia="Calibri" w:hAnsi="Arial" w:cs="Arial"/>
          <w:lang w:eastAsia="pl-PL"/>
        </w:rPr>
        <w:t>oraz dokumenty związane z realizowan</w:t>
      </w:r>
      <w:r w:rsidR="00F228B2">
        <w:rPr>
          <w:rFonts w:ascii="Arial" w:eastAsia="Calibri" w:hAnsi="Arial" w:cs="Arial"/>
          <w:lang w:eastAsia="pl-PL"/>
        </w:rPr>
        <w:t>ą</w:t>
      </w:r>
      <w:r w:rsidR="00283A72">
        <w:rPr>
          <w:rFonts w:ascii="Arial" w:eastAsia="Calibri" w:hAnsi="Arial" w:cs="Arial"/>
          <w:lang w:eastAsia="pl-PL"/>
        </w:rPr>
        <w:t xml:space="preserve"> Inwestycją </w:t>
      </w:r>
      <w:r w:rsidRPr="00BF2A0D">
        <w:rPr>
          <w:rFonts w:ascii="Arial" w:eastAsia="Calibri" w:hAnsi="Arial" w:cs="Arial"/>
          <w:lang w:eastAsia="pl-PL"/>
        </w:rPr>
        <w:t xml:space="preserve">w sposób </w:t>
      </w:r>
      <w:r w:rsidR="00B67B21">
        <w:rPr>
          <w:rFonts w:ascii="Arial" w:eastAsia="Calibri" w:hAnsi="Arial" w:cs="Arial"/>
          <w:lang w:eastAsia="pl-PL"/>
        </w:rPr>
        <w:t xml:space="preserve">zapewniający zgodność prowadzonych Robót </w:t>
      </w:r>
      <w:r w:rsidR="00C949B5">
        <w:rPr>
          <w:rFonts w:ascii="Arial" w:eastAsia="Calibri" w:hAnsi="Arial" w:cs="Arial"/>
          <w:lang w:eastAsia="pl-PL"/>
        </w:rPr>
        <w:t>b</w:t>
      </w:r>
      <w:r w:rsidR="00B67B21">
        <w:rPr>
          <w:rFonts w:ascii="Arial" w:eastAsia="Calibri" w:hAnsi="Arial" w:cs="Arial"/>
          <w:lang w:eastAsia="pl-PL"/>
        </w:rPr>
        <w:t>udowlanych z Umową na roboty budowlane</w:t>
      </w:r>
      <w:r w:rsidR="00283A72">
        <w:rPr>
          <w:rFonts w:ascii="Arial" w:eastAsia="Calibri" w:hAnsi="Arial" w:cs="Arial"/>
          <w:lang w:eastAsia="pl-PL"/>
        </w:rPr>
        <w:t>, przepisami obowiązującego prawa</w:t>
      </w:r>
      <w:r w:rsidR="00B67B21">
        <w:rPr>
          <w:rFonts w:ascii="Arial" w:eastAsia="Calibri" w:hAnsi="Arial" w:cs="Arial"/>
          <w:lang w:eastAsia="pl-PL"/>
        </w:rPr>
        <w:t xml:space="preserve"> oraz wy</w:t>
      </w:r>
      <w:r w:rsidR="00283A72">
        <w:rPr>
          <w:rFonts w:ascii="Arial" w:eastAsia="Calibri" w:hAnsi="Arial" w:cs="Arial"/>
          <w:lang w:eastAsia="pl-PL"/>
        </w:rPr>
        <w:t xml:space="preserve">tycznymi określonymi w </w:t>
      </w:r>
      <w:r w:rsidR="00F228B2">
        <w:rPr>
          <w:rFonts w:ascii="Arial" w:eastAsia="Calibri" w:hAnsi="Arial" w:cs="Arial"/>
          <w:lang w:eastAsia="pl-PL"/>
        </w:rPr>
        <w:t>rozdziale</w:t>
      </w:r>
      <w:r w:rsidR="00283A72">
        <w:rPr>
          <w:rFonts w:ascii="Arial" w:eastAsia="Calibri" w:hAnsi="Arial" w:cs="Arial"/>
          <w:lang w:eastAsia="pl-PL"/>
        </w:rPr>
        <w:t xml:space="preserve"> I.3</w:t>
      </w:r>
      <w:r w:rsidRPr="00BF2A0D">
        <w:rPr>
          <w:rFonts w:ascii="Arial" w:eastAsia="Calibri" w:hAnsi="Arial" w:cs="Arial"/>
          <w:lang w:eastAsia="pl-PL"/>
        </w:rPr>
        <w:t xml:space="preserve">. </w:t>
      </w:r>
      <w:r w:rsidR="00F228B2">
        <w:rPr>
          <w:rFonts w:ascii="Arial" w:eastAsia="Calibri" w:hAnsi="Arial" w:cs="Arial"/>
          <w:lang w:eastAsia="pl-PL"/>
        </w:rPr>
        <w:t xml:space="preserve">„Wytyczne dla Inżyniera”. </w:t>
      </w:r>
      <w:r w:rsidRPr="00BF2A0D">
        <w:rPr>
          <w:rFonts w:ascii="Arial" w:eastAsia="Calibri" w:hAnsi="Arial" w:cs="Arial"/>
          <w:lang w:eastAsia="pl-PL"/>
        </w:rPr>
        <w:t>Inżynier uwzględni w</w:t>
      </w:r>
      <w:r w:rsidR="00F228B2">
        <w:rPr>
          <w:rFonts w:ascii="Arial" w:eastAsia="Calibri" w:hAnsi="Arial" w:cs="Arial"/>
          <w:lang w:eastAsia="pl-PL"/>
        </w:rPr>
        <w:t xml:space="preserve"> </w:t>
      </w:r>
      <w:r w:rsidRPr="00BF2A0D">
        <w:rPr>
          <w:rFonts w:ascii="Arial" w:eastAsia="Calibri" w:hAnsi="Arial" w:cs="Arial"/>
          <w:lang w:eastAsia="pl-PL"/>
        </w:rPr>
        <w:t>swoich działaniach czas niezbędny na konsultacje z</w:t>
      </w:r>
      <w:r w:rsidR="00F228B2">
        <w:rPr>
          <w:rFonts w:ascii="Arial" w:eastAsia="Calibri" w:hAnsi="Arial" w:cs="Arial"/>
          <w:lang w:eastAsia="pl-PL"/>
        </w:rPr>
        <w:t> </w:t>
      </w:r>
      <w:r w:rsidRPr="00BF2A0D">
        <w:rPr>
          <w:rFonts w:ascii="Arial" w:eastAsia="Calibri" w:hAnsi="Arial" w:cs="Arial"/>
          <w:lang w:eastAsia="pl-PL"/>
        </w:rPr>
        <w:t>Zamawiającym</w:t>
      </w:r>
      <w:r w:rsidR="00F228B2">
        <w:rPr>
          <w:rFonts w:ascii="Arial" w:eastAsia="Calibri" w:hAnsi="Arial" w:cs="Arial"/>
          <w:lang w:eastAsia="pl-PL"/>
        </w:rPr>
        <w:t xml:space="preserve"> i innymi podmiotowymi zewnętrznymi zaangażowanymi w realizacji Inwestycji</w:t>
      </w:r>
      <w:r w:rsidRPr="00BF2A0D">
        <w:rPr>
          <w:rFonts w:ascii="Arial" w:eastAsia="Calibri" w:hAnsi="Arial" w:cs="Arial"/>
          <w:lang w:eastAsia="pl-PL"/>
        </w:rPr>
        <w:t xml:space="preserve">, tak aby konsultacja przypadła przynajmniej w połowie okresu niezbędnego na </w:t>
      </w:r>
      <w:r w:rsidR="00283A72">
        <w:rPr>
          <w:rFonts w:ascii="Arial" w:eastAsia="Calibri" w:hAnsi="Arial" w:cs="Arial"/>
          <w:lang w:eastAsia="pl-PL"/>
        </w:rPr>
        <w:t>udzielenie odpowiedzi</w:t>
      </w:r>
      <w:r w:rsidRPr="00BF2A0D">
        <w:rPr>
          <w:rFonts w:ascii="Arial" w:eastAsia="Calibri" w:hAnsi="Arial" w:cs="Arial"/>
          <w:lang w:eastAsia="pl-PL"/>
        </w:rPr>
        <w:t xml:space="preserve">. </w:t>
      </w:r>
    </w:p>
    <w:p w14:paraId="4803F276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 xml:space="preserve">Inżynier </w:t>
      </w:r>
      <w:r w:rsidR="00F228B2">
        <w:rPr>
          <w:rFonts w:ascii="Arial" w:eastAsia="Calibri" w:hAnsi="Arial" w:cs="Arial"/>
          <w:lang w:eastAsia="pl-PL"/>
        </w:rPr>
        <w:t xml:space="preserve">odpowiada za prawidłowy obieg korespondencji, w tym celu </w:t>
      </w:r>
      <w:r w:rsidRPr="00BF2A0D">
        <w:rPr>
          <w:rFonts w:ascii="Arial" w:eastAsia="Calibri" w:hAnsi="Arial" w:cs="Arial"/>
          <w:lang w:eastAsia="pl-PL"/>
        </w:rPr>
        <w:t>zapewni, aby cała korespondencja związana z realizacją Um</w:t>
      </w:r>
      <w:r>
        <w:rPr>
          <w:rFonts w:ascii="Arial" w:eastAsia="Calibri" w:hAnsi="Arial" w:cs="Arial"/>
          <w:lang w:eastAsia="pl-PL"/>
        </w:rPr>
        <w:t>owy</w:t>
      </w:r>
      <w:r w:rsidRPr="00BF2A0D">
        <w:rPr>
          <w:rFonts w:ascii="Arial" w:eastAsia="Calibri" w:hAnsi="Arial" w:cs="Arial"/>
          <w:lang w:eastAsia="pl-PL"/>
        </w:rPr>
        <w:t xml:space="preserve"> na roboty budowlane </w:t>
      </w:r>
      <w:r w:rsidR="00F228B2">
        <w:rPr>
          <w:rFonts w:ascii="Arial" w:eastAsia="Calibri" w:hAnsi="Arial" w:cs="Arial"/>
          <w:lang w:eastAsia="pl-PL"/>
        </w:rPr>
        <w:t xml:space="preserve">i Inwestycji </w:t>
      </w:r>
      <w:r w:rsidRPr="00BF2A0D">
        <w:rPr>
          <w:rFonts w:ascii="Arial" w:eastAsia="Calibri" w:hAnsi="Arial" w:cs="Arial"/>
          <w:lang w:eastAsia="pl-PL"/>
        </w:rPr>
        <w:t xml:space="preserve">była wysyłana do wiadomości Zamawiającego. </w:t>
      </w:r>
    </w:p>
    <w:p w14:paraId="5A7971A8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 xml:space="preserve">Inżynier stosownie do przypadku będzie zobligowany do organizacji, udziału w spotkaniach, naradach, konferencjach związanych z realizacją </w:t>
      </w:r>
      <w:r w:rsidR="00974220">
        <w:rPr>
          <w:rFonts w:ascii="Arial" w:eastAsia="Calibri" w:hAnsi="Arial" w:cs="Arial"/>
          <w:lang w:eastAsia="pl-PL"/>
        </w:rPr>
        <w:t>procesu inwestycyjnego</w:t>
      </w:r>
      <w:r w:rsidRPr="00BF2A0D">
        <w:rPr>
          <w:rFonts w:ascii="Arial" w:eastAsia="Calibri" w:hAnsi="Arial" w:cs="Arial"/>
          <w:lang w:eastAsia="pl-PL"/>
        </w:rPr>
        <w:t xml:space="preserve"> </w:t>
      </w:r>
      <w:r w:rsidR="00974220" w:rsidRPr="00974220">
        <w:rPr>
          <w:rFonts w:ascii="Arial" w:eastAsia="Calibri" w:hAnsi="Arial" w:cs="Arial"/>
          <w:lang w:eastAsia="pl-PL"/>
        </w:rPr>
        <w:t xml:space="preserve">objętego niniejszym zamówieniem </w:t>
      </w:r>
      <w:r w:rsidRPr="00BF2A0D">
        <w:rPr>
          <w:rFonts w:ascii="Arial" w:eastAsia="Calibri" w:hAnsi="Arial" w:cs="Arial"/>
          <w:lang w:eastAsia="pl-PL"/>
        </w:rPr>
        <w:t xml:space="preserve">oraz odbywania krótkoterminowych wyjazdów na konsultacje zewnętrzne. </w:t>
      </w:r>
    </w:p>
    <w:p w14:paraId="000A1D3E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>Inżynier ustali i zapewni bieżący kontakt telefoniczny i elektroniczny, dostępn</w:t>
      </w:r>
      <w:r w:rsidR="00283A72">
        <w:rPr>
          <w:rFonts w:ascii="Arial" w:eastAsia="Calibri" w:hAnsi="Arial" w:cs="Arial"/>
          <w:lang w:eastAsia="pl-PL"/>
        </w:rPr>
        <w:t>y</w:t>
      </w:r>
      <w:r w:rsidRPr="00BF2A0D">
        <w:rPr>
          <w:rFonts w:ascii="Arial" w:eastAsia="Calibri" w:hAnsi="Arial" w:cs="Arial"/>
          <w:lang w:eastAsia="pl-PL"/>
        </w:rPr>
        <w:t xml:space="preserve"> dla wszystkich uczestników procesu inwestycyjnego objętego niniejszym zamówieniem. </w:t>
      </w:r>
    </w:p>
    <w:p w14:paraId="1F107385" w14:textId="77777777" w:rsidR="00BF2A0D" w:rsidRPr="00BF2A0D" w:rsidRDefault="00BF2A0D" w:rsidP="00180FF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>Inżynier jest zobowiązany zapewnić przestrzeganie i wdrażanie przepisów związanych z administrowaniem, finansowaniem, promocją, realizacj</w:t>
      </w:r>
      <w:r w:rsidR="00F228B2">
        <w:rPr>
          <w:rFonts w:ascii="Arial" w:eastAsia="Calibri" w:hAnsi="Arial" w:cs="Arial"/>
          <w:lang w:eastAsia="pl-PL"/>
        </w:rPr>
        <w:t>ą</w:t>
      </w:r>
      <w:r w:rsidRPr="00BF2A0D">
        <w:rPr>
          <w:rFonts w:ascii="Arial" w:eastAsia="Calibri" w:hAnsi="Arial" w:cs="Arial"/>
          <w:lang w:eastAsia="pl-PL"/>
        </w:rPr>
        <w:t xml:space="preserve"> i zarządzaniem </w:t>
      </w:r>
      <w:r w:rsidR="00F228B2">
        <w:rPr>
          <w:rFonts w:ascii="Arial" w:eastAsia="Calibri" w:hAnsi="Arial" w:cs="Arial"/>
          <w:lang w:eastAsia="pl-PL"/>
        </w:rPr>
        <w:t>Umową na roboty budowlane</w:t>
      </w:r>
      <w:r w:rsidRPr="00BF2A0D">
        <w:rPr>
          <w:rFonts w:ascii="Arial" w:eastAsia="Calibri" w:hAnsi="Arial" w:cs="Arial"/>
          <w:lang w:eastAsia="pl-PL"/>
        </w:rPr>
        <w:t xml:space="preserve"> oraz monitorować i wprowadzać na bieżąco wszelkie zmiany w</w:t>
      </w:r>
      <w:r w:rsidR="00283A72">
        <w:rPr>
          <w:rFonts w:ascii="Arial" w:eastAsia="Calibri" w:hAnsi="Arial" w:cs="Arial"/>
          <w:lang w:eastAsia="pl-PL"/>
        </w:rPr>
        <w:t> </w:t>
      </w:r>
      <w:r w:rsidRPr="00BF2A0D">
        <w:rPr>
          <w:rFonts w:ascii="Arial" w:eastAsia="Calibri" w:hAnsi="Arial" w:cs="Arial"/>
          <w:lang w:eastAsia="pl-PL"/>
        </w:rPr>
        <w:t>obowiązujących dokumentach programowych, przepisach i</w:t>
      </w:r>
      <w:r>
        <w:rPr>
          <w:rFonts w:ascii="Arial" w:eastAsia="Calibri" w:hAnsi="Arial" w:cs="Arial"/>
          <w:lang w:eastAsia="pl-PL"/>
        </w:rPr>
        <w:t xml:space="preserve"> </w:t>
      </w:r>
      <w:r w:rsidRPr="00BF2A0D">
        <w:rPr>
          <w:rFonts w:ascii="Arial" w:eastAsia="Calibri" w:hAnsi="Arial" w:cs="Arial"/>
          <w:lang w:eastAsia="pl-PL"/>
        </w:rPr>
        <w:t xml:space="preserve">normach. </w:t>
      </w:r>
    </w:p>
    <w:p w14:paraId="552C7E4C" w14:textId="77777777" w:rsidR="00852AEC" w:rsidRPr="00996BDB" w:rsidRDefault="00BF2A0D" w:rsidP="00996BD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2A0D">
        <w:rPr>
          <w:rFonts w:ascii="Arial" w:eastAsia="Calibri" w:hAnsi="Arial" w:cs="Arial"/>
          <w:lang w:eastAsia="pl-PL"/>
        </w:rPr>
        <w:t xml:space="preserve">Inżynier jest zobowiązany stosownie do przypadku udokumentować w formie papierowej, elektronicznej przed Zamawiającym rezultaty realizacji wszystkich swoich zobowiązań. </w:t>
      </w:r>
    </w:p>
    <w:p w14:paraId="26F60DF1" w14:textId="77777777" w:rsidR="00852AEC" w:rsidRPr="00852AEC" w:rsidRDefault="00852AEC" w:rsidP="00B8126C">
      <w:pPr>
        <w:keepNext/>
        <w:spacing w:before="120" w:after="120" w:line="276" w:lineRule="auto"/>
        <w:ind w:hanging="426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5" w:name="_Toc483727220"/>
      <w:bookmarkStart w:id="16" w:name="_Toc509050764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>Sekcja II: Zadania Inżyniera</w:t>
      </w:r>
      <w:bookmarkEnd w:id="15"/>
      <w:bookmarkEnd w:id="16"/>
    </w:p>
    <w:p w14:paraId="48819258" w14:textId="77777777" w:rsidR="00852AEC" w:rsidRPr="00852AEC" w:rsidRDefault="00852AEC" w:rsidP="00180FFC">
      <w:pPr>
        <w:keepNext/>
        <w:numPr>
          <w:ilvl w:val="0"/>
          <w:numId w:val="15"/>
        </w:numPr>
        <w:spacing w:after="120" w:line="240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7" w:name="_Toc483727221"/>
      <w:bookmarkStart w:id="18" w:name="_Toc509050765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>Przygotowanie do realizacji</w:t>
      </w:r>
      <w:bookmarkEnd w:id="17"/>
      <w:bookmarkEnd w:id="18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2DD811DC" w14:textId="77777777" w:rsidR="00852AEC" w:rsidRPr="00852AEC" w:rsidRDefault="00852AEC" w:rsidP="00180FFC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opracuje procedur</w:t>
      </w:r>
      <w:r w:rsidR="00996BDB">
        <w:rPr>
          <w:rFonts w:ascii="Arial" w:eastAsia="Calibri" w:hAnsi="Arial" w:cs="Arial"/>
          <w:lang w:eastAsia="pl-PL"/>
        </w:rPr>
        <w:t>ę obiegu dokumentów</w:t>
      </w:r>
      <w:r w:rsidRPr="00852AEC">
        <w:rPr>
          <w:rFonts w:ascii="Arial" w:eastAsia="Calibri" w:hAnsi="Arial" w:cs="Arial"/>
          <w:lang w:eastAsia="pl-PL"/>
        </w:rPr>
        <w:t xml:space="preserve"> zarządzania,</w:t>
      </w:r>
      <w:r w:rsidR="00996BDB">
        <w:rPr>
          <w:rFonts w:ascii="Arial" w:eastAsia="Calibri" w:hAnsi="Arial" w:cs="Arial"/>
          <w:lang w:eastAsia="pl-PL"/>
        </w:rPr>
        <w:t xml:space="preserve"> ich</w:t>
      </w:r>
      <w:r w:rsidR="00996BDB" w:rsidRPr="00852AEC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 xml:space="preserve">wzory </w:t>
      </w:r>
      <w:r w:rsidR="00996BDB">
        <w:rPr>
          <w:rFonts w:ascii="Arial" w:eastAsia="Calibri" w:hAnsi="Arial" w:cs="Arial"/>
          <w:lang w:eastAsia="pl-PL"/>
        </w:rPr>
        <w:t xml:space="preserve">oraz </w:t>
      </w:r>
      <w:r w:rsidRPr="00852AEC">
        <w:rPr>
          <w:rFonts w:ascii="Arial" w:eastAsia="Calibri" w:hAnsi="Arial" w:cs="Arial"/>
          <w:lang w:eastAsia="pl-PL"/>
        </w:rPr>
        <w:t xml:space="preserve">zapewni ich wdrażanie </w:t>
      </w:r>
      <w:r w:rsidR="00996BDB">
        <w:rPr>
          <w:rFonts w:ascii="Arial" w:eastAsia="Calibri" w:hAnsi="Arial" w:cs="Arial"/>
          <w:lang w:eastAsia="pl-PL"/>
        </w:rPr>
        <w:t xml:space="preserve">a </w:t>
      </w:r>
      <w:r w:rsidRPr="00852AEC">
        <w:rPr>
          <w:rFonts w:ascii="Arial" w:eastAsia="Calibri" w:hAnsi="Arial" w:cs="Arial"/>
          <w:lang w:eastAsia="pl-PL"/>
        </w:rPr>
        <w:t xml:space="preserve">w razie potrzeby dokona ich aktualizacji. </w:t>
      </w:r>
    </w:p>
    <w:p w14:paraId="5532013C" w14:textId="77777777" w:rsidR="00BF0389" w:rsidRPr="00BF0389" w:rsidRDefault="00852AEC" w:rsidP="00170721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0389">
        <w:rPr>
          <w:rFonts w:ascii="Arial" w:eastAsia="Calibri" w:hAnsi="Arial" w:cs="Arial"/>
          <w:lang w:eastAsia="pl-PL"/>
        </w:rPr>
        <w:t xml:space="preserve">Inżynier sprawdzi zgodność, poprawność i kompletność dokumentacji Zamawiającego dla nadzorowanych </w:t>
      </w:r>
      <w:r w:rsidR="00C949B5" w:rsidRPr="00BF0389">
        <w:rPr>
          <w:rFonts w:ascii="Arial" w:eastAsia="Calibri" w:hAnsi="Arial" w:cs="Arial"/>
          <w:lang w:eastAsia="pl-PL"/>
        </w:rPr>
        <w:t>Robót</w:t>
      </w:r>
      <w:r w:rsidRPr="00BF0389">
        <w:rPr>
          <w:rFonts w:ascii="Arial" w:eastAsia="Calibri" w:hAnsi="Arial" w:cs="Arial"/>
          <w:lang w:eastAsia="pl-PL"/>
        </w:rPr>
        <w:t xml:space="preserve"> budowlanych oraz przedstawi </w:t>
      </w:r>
      <w:r w:rsidR="00F228B2" w:rsidRPr="00BF0389">
        <w:rPr>
          <w:rFonts w:ascii="Arial" w:eastAsia="Calibri" w:hAnsi="Arial" w:cs="Arial"/>
          <w:lang w:eastAsia="pl-PL"/>
        </w:rPr>
        <w:t xml:space="preserve">w Raporcie Wstępnym </w:t>
      </w:r>
      <w:r w:rsidR="00BF0389" w:rsidRPr="00BF0389">
        <w:rPr>
          <w:rFonts w:ascii="Arial" w:eastAsia="Calibri" w:hAnsi="Arial" w:cs="Arial"/>
          <w:lang w:eastAsia="pl-PL"/>
        </w:rPr>
        <w:t>.</w:t>
      </w:r>
    </w:p>
    <w:p w14:paraId="7A662C3E" w14:textId="77777777" w:rsidR="00852AEC" w:rsidRDefault="00852AEC" w:rsidP="00170721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BF0389">
        <w:rPr>
          <w:rFonts w:ascii="Arial" w:eastAsia="Calibri" w:hAnsi="Arial" w:cs="Arial"/>
          <w:lang w:eastAsia="pl-PL"/>
        </w:rPr>
        <w:t>Inżynier stosownie do przypadku dokona weryfikacji wszystkich wymaganych od Wykonawcy ubezpieczeń, uprawnień, zabezpieczeń oraz zapewni ich przestrzeganie, utrzymanie oraz zgodność z</w:t>
      </w:r>
      <w:r w:rsidR="00555F62" w:rsidRPr="00BF0389">
        <w:rPr>
          <w:rFonts w:ascii="Arial" w:eastAsia="Calibri" w:hAnsi="Arial" w:cs="Arial"/>
          <w:lang w:eastAsia="pl-PL"/>
        </w:rPr>
        <w:t xml:space="preserve"> </w:t>
      </w:r>
      <w:r w:rsidRPr="00BF0389">
        <w:rPr>
          <w:rFonts w:ascii="Arial" w:eastAsia="Calibri" w:hAnsi="Arial" w:cs="Arial"/>
          <w:lang w:eastAsia="pl-PL"/>
        </w:rPr>
        <w:t xml:space="preserve">Umową na roboty budowlane. </w:t>
      </w:r>
    </w:p>
    <w:p w14:paraId="3CBC315F" w14:textId="77777777" w:rsidR="00CB32F3" w:rsidRPr="00BF0389" w:rsidRDefault="00CB32F3" w:rsidP="00170721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Udział w pracach komisji przetargowej przy wyborze Wykonawcy Robót.</w:t>
      </w:r>
    </w:p>
    <w:p w14:paraId="1ABEE441" w14:textId="77777777" w:rsidR="00852AEC" w:rsidRPr="00852AEC" w:rsidRDefault="00852AEC" w:rsidP="00B8126C">
      <w:pPr>
        <w:tabs>
          <w:tab w:val="left" w:pos="709"/>
        </w:tabs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284743D1" w14:textId="77777777" w:rsidR="00852AEC" w:rsidRPr="00852AEC" w:rsidRDefault="00852AEC" w:rsidP="003716B6">
      <w:pPr>
        <w:keepNext/>
        <w:numPr>
          <w:ilvl w:val="0"/>
          <w:numId w:val="15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9" w:name="_Toc483727222"/>
      <w:bookmarkStart w:id="20" w:name="_Toc509050766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lastRenderedPageBreak/>
        <w:t xml:space="preserve">Nadzór nad </w:t>
      </w:r>
      <w:bookmarkEnd w:id="19"/>
      <w:r w:rsidR="000169BA">
        <w:rPr>
          <w:rFonts w:ascii="Arial" w:eastAsia="Calibri" w:hAnsi="Arial" w:cs="Arial"/>
          <w:b/>
          <w:bCs/>
          <w:smallCaps/>
          <w:spacing w:val="5"/>
          <w:lang w:eastAsia="pl-PL"/>
        </w:rPr>
        <w:t>wykonawstwem</w:t>
      </w:r>
      <w:bookmarkEnd w:id="20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5101773A" w14:textId="77777777" w:rsidR="00852AEC" w:rsidRPr="00CB32F3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CB32F3">
        <w:rPr>
          <w:rFonts w:ascii="Arial" w:eastAsia="Calibri" w:hAnsi="Arial" w:cs="Arial"/>
          <w:lang w:eastAsia="pl-PL"/>
        </w:rPr>
        <w:t xml:space="preserve">Inżynier zapewni profesjonalny i </w:t>
      </w:r>
      <w:r w:rsidR="00620037" w:rsidRPr="00CB32F3">
        <w:rPr>
          <w:rFonts w:ascii="Arial" w:eastAsia="Calibri" w:hAnsi="Arial" w:cs="Arial"/>
          <w:lang w:eastAsia="pl-PL"/>
        </w:rPr>
        <w:t>interdyscyplinarny</w:t>
      </w:r>
      <w:r w:rsidRPr="00CB32F3">
        <w:rPr>
          <w:rFonts w:ascii="Arial" w:eastAsia="Calibri" w:hAnsi="Arial" w:cs="Arial"/>
          <w:lang w:eastAsia="pl-PL"/>
        </w:rPr>
        <w:t xml:space="preserve"> nadzór inwestorski nad </w:t>
      </w:r>
      <w:r w:rsidR="009132BF" w:rsidRPr="00CB32F3">
        <w:rPr>
          <w:rFonts w:ascii="Arial" w:eastAsia="Calibri" w:hAnsi="Arial" w:cs="Arial"/>
          <w:lang w:eastAsia="pl-PL"/>
        </w:rPr>
        <w:t>realizacją Umowy na roboty budowlan</w:t>
      </w:r>
      <w:r w:rsidR="00BF0389" w:rsidRPr="00CB32F3">
        <w:rPr>
          <w:rFonts w:ascii="Arial" w:eastAsia="Calibri" w:hAnsi="Arial" w:cs="Arial"/>
          <w:lang w:eastAsia="pl-PL"/>
        </w:rPr>
        <w:t>o - montażowe</w:t>
      </w:r>
      <w:r w:rsidR="009132BF" w:rsidRPr="00CB32F3">
        <w:rPr>
          <w:rFonts w:ascii="Arial" w:eastAsia="Calibri" w:hAnsi="Arial" w:cs="Arial"/>
          <w:lang w:eastAsia="pl-PL"/>
        </w:rPr>
        <w:t xml:space="preserve"> </w:t>
      </w:r>
      <w:r w:rsidR="00BF0389" w:rsidRPr="00CB32F3">
        <w:rPr>
          <w:rFonts w:ascii="Arial" w:eastAsia="Calibri" w:hAnsi="Arial" w:cs="Arial"/>
          <w:lang w:eastAsia="pl-PL"/>
        </w:rPr>
        <w:t>.</w:t>
      </w:r>
    </w:p>
    <w:p w14:paraId="4047BECB" w14:textId="77777777" w:rsidR="009132BF" w:rsidRPr="00852AEC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zapewni stałą kontrolę </w:t>
      </w:r>
      <w:r>
        <w:rPr>
          <w:rFonts w:ascii="Arial" w:eastAsia="Calibri" w:hAnsi="Arial" w:cs="Arial"/>
          <w:lang w:eastAsia="pl-PL"/>
        </w:rPr>
        <w:t xml:space="preserve">nad przygotowaniem i </w:t>
      </w:r>
      <w:r w:rsidRPr="00852AEC">
        <w:rPr>
          <w:rFonts w:ascii="Arial" w:eastAsia="Calibri" w:hAnsi="Arial" w:cs="Arial"/>
          <w:lang w:eastAsia="pl-PL"/>
        </w:rPr>
        <w:t>wykonani</w:t>
      </w:r>
      <w:r>
        <w:rPr>
          <w:rFonts w:ascii="Arial" w:eastAsia="Calibri" w:hAnsi="Arial" w:cs="Arial"/>
          <w:lang w:eastAsia="pl-PL"/>
        </w:rPr>
        <w:t>em Umowy na r</w:t>
      </w:r>
      <w:r w:rsidRPr="00852AEC">
        <w:rPr>
          <w:rFonts w:ascii="Arial" w:eastAsia="Calibri" w:hAnsi="Arial" w:cs="Arial"/>
          <w:lang w:eastAsia="pl-PL"/>
        </w:rPr>
        <w:t>ob</w:t>
      </w:r>
      <w:r>
        <w:rPr>
          <w:rFonts w:ascii="Arial" w:eastAsia="Calibri" w:hAnsi="Arial" w:cs="Arial"/>
          <w:lang w:eastAsia="pl-PL"/>
        </w:rPr>
        <w:t>oty b</w:t>
      </w:r>
      <w:r w:rsidRPr="00852AEC">
        <w:rPr>
          <w:rFonts w:ascii="Arial" w:eastAsia="Calibri" w:hAnsi="Arial" w:cs="Arial"/>
          <w:lang w:eastAsia="pl-PL"/>
        </w:rPr>
        <w:t>udowlan</w:t>
      </w:r>
      <w:r>
        <w:rPr>
          <w:rFonts w:ascii="Arial" w:eastAsia="Calibri" w:hAnsi="Arial" w:cs="Arial"/>
          <w:lang w:eastAsia="pl-PL"/>
        </w:rPr>
        <w:t>e</w:t>
      </w:r>
      <w:r w:rsidRPr="00852AEC">
        <w:rPr>
          <w:rFonts w:ascii="Arial" w:eastAsia="Calibri" w:hAnsi="Arial" w:cs="Arial"/>
          <w:lang w:eastAsia="pl-PL"/>
        </w:rPr>
        <w:t>, sprawdzającą prawidłowość i jakość</w:t>
      </w:r>
      <w:r>
        <w:rPr>
          <w:rFonts w:ascii="Arial" w:eastAsia="Calibri" w:hAnsi="Arial" w:cs="Arial"/>
          <w:lang w:eastAsia="pl-PL"/>
        </w:rPr>
        <w:t xml:space="preserve"> opracowań oraz</w:t>
      </w:r>
      <w:r w:rsidRPr="00852AEC">
        <w:rPr>
          <w:rFonts w:ascii="Arial" w:eastAsia="Calibri" w:hAnsi="Arial" w:cs="Arial"/>
          <w:lang w:eastAsia="pl-PL"/>
        </w:rPr>
        <w:t xml:space="preserve"> wykonywanych </w:t>
      </w:r>
      <w:r>
        <w:rPr>
          <w:rFonts w:ascii="Arial" w:eastAsia="Calibri" w:hAnsi="Arial" w:cs="Arial"/>
          <w:lang w:eastAsia="pl-PL"/>
        </w:rPr>
        <w:t>prac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1B6F399B" w14:textId="77777777" w:rsidR="00852AEC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sprawował nadzór, koordynował działania i udzieli niezbędnego wsparcia </w:t>
      </w:r>
      <w:r w:rsidR="00B04256">
        <w:rPr>
          <w:rFonts w:ascii="Arial" w:eastAsia="Calibri" w:hAnsi="Arial" w:cs="Arial"/>
          <w:lang w:eastAsia="pl-PL"/>
        </w:rPr>
        <w:t xml:space="preserve">Zamawiającemu oraz </w:t>
      </w:r>
      <w:r w:rsidRPr="00852AEC">
        <w:rPr>
          <w:rFonts w:ascii="Arial" w:eastAsia="Calibri" w:hAnsi="Arial" w:cs="Arial"/>
          <w:lang w:eastAsia="pl-PL"/>
        </w:rPr>
        <w:t>Wykonawcy na każdym etapie realizacji Um</w:t>
      </w:r>
      <w:r w:rsidR="00620037">
        <w:rPr>
          <w:rFonts w:ascii="Arial" w:eastAsia="Calibri" w:hAnsi="Arial" w:cs="Arial"/>
          <w:lang w:eastAsia="pl-PL"/>
        </w:rPr>
        <w:t>owy</w:t>
      </w:r>
      <w:r w:rsidRPr="00852AEC">
        <w:rPr>
          <w:rFonts w:ascii="Arial" w:eastAsia="Calibri" w:hAnsi="Arial" w:cs="Arial"/>
          <w:lang w:eastAsia="pl-PL"/>
        </w:rPr>
        <w:t xml:space="preserve"> na roboty budowlane</w:t>
      </w:r>
      <w:r w:rsidR="0097013D" w:rsidRPr="0097013D">
        <w:rPr>
          <w:rFonts w:ascii="Arial" w:eastAsia="Calibri" w:hAnsi="Arial" w:cs="Arial"/>
          <w:lang w:eastAsia="pl-PL"/>
        </w:rPr>
        <w:t xml:space="preserve"> w tym uzyskania wszystkich niezbędnych decyzji, zezwoleń, warunków, opinii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1501AA35" w14:textId="77777777" w:rsidR="00BF0389" w:rsidRPr="00CB32F3" w:rsidRDefault="00CB32F3" w:rsidP="00CB32F3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CB32F3">
        <w:rPr>
          <w:rFonts w:ascii="Arial" w:eastAsia="Calibri" w:hAnsi="Arial" w:cs="Arial"/>
          <w:color w:val="000000" w:themeColor="text1"/>
          <w:lang w:eastAsia="pl-PL"/>
        </w:rPr>
        <w:t>W</w:t>
      </w:r>
      <w:r w:rsidRPr="00CB32F3">
        <w:rPr>
          <w:rFonts w:ascii="Arial" w:hAnsi="Arial" w:cs="Arial"/>
        </w:rPr>
        <w:t xml:space="preserve">ykonywanie obowiązków inspektorów nadzoru inwestorskiego zgodnie z przepisami prawa obowiązującego w Polsce, w szczególności z ustawą z dnia 7 lipca 1994r. Prawo </w:t>
      </w:r>
      <w:r w:rsidRPr="00CB32F3">
        <w:rPr>
          <w:rFonts w:ascii="Arial" w:hAnsi="Arial" w:cs="Arial"/>
          <w:color w:val="000000" w:themeColor="text1"/>
        </w:rPr>
        <w:t>budowlane (</w:t>
      </w:r>
      <w:proofErr w:type="spellStart"/>
      <w:r w:rsidRPr="00CB32F3">
        <w:rPr>
          <w:rFonts w:ascii="Arial" w:hAnsi="Arial" w:cs="Arial"/>
          <w:color w:val="000000" w:themeColor="text1"/>
        </w:rPr>
        <w:t>t.j</w:t>
      </w:r>
      <w:proofErr w:type="spellEnd"/>
      <w:r w:rsidRPr="00CB32F3">
        <w:rPr>
          <w:rFonts w:ascii="Arial" w:hAnsi="Arial" w:cs="Arial"/>
          <w:color w:val="000000" w:themeColor="text1"/>
        </w:rPr>
        <w:t xml:space="preserve">.: </w:t>
      </w:r>
      <w:hyperlink r:id="rId11" w:history="1">
        <w:r w:rsidRPr="00D8088F">
          <w:rPr>
            <w:rFonts w:ascii="Arial" w:hAnsi="Arial" w:cs="Arial"/>
            <w:color w:val="000000" w:themeColor="text1"/>
          </w:rPr>
          <w:t>Dz.U. 2018 poz. 1202</w:t>
        </w:r>
      </w:hyperlink>
      <w:r w:rsidRPr="00CB32F3">
        <w:rPr>
          <w:rFonts w:ascii="Arial" w:hAnsi="Arial" w:cs="Arial"/>
          <w:color w:val="000000" w:themeColor="text1"/>
        </w:rPr>
        <w:t>).</w:t>
      </w:r>
    </w:p>
    <w:p w14:paraId="7BEB5DE3" w14:textId="21A53625" w:rsidR="00CB32F3" w:rsidRPr="00CB32F3" w:rsidRDefault="00CB32F3" w:rsidP="00CB32F3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CB32F3">
        <w:rPr>
          <w:rFonts w:ascii="Arial" w:eastAsia="Calibri" w:hAnsi="Arial" w:cs="Arial"/>
          <w:color w:val="000000" w:themeColor="text1"/>
          <w:lang w:eastAsia="pl-PL"/>
        </w:rPr>
        <w:t xml:space="preserve">Zgodnie z art. 27 ustawy Prawo budowlane, </w:t>
      </w:r>
      <w:r w:rsidR="00D8088F">
        <w:rPr>
          <w:rFonts w:ascii="Arial" w:eastAsia="Calibri" w:hAnsi="Arial" w:cs="Arial"/>
          <w:color w:val="000000" w:themeColor="text1"/>
          <w:lang w:eastAsia="pl-PL"/>
        </w:rPr>
        <w:t>Inżynier Kontraktu</w:t>
      </w:r>
      <w:r w:rsidRPr="00CB32F3">
        <w:rPr>
          <w:rFonts w:ascii="Arial" w:eastAsia="Calibri" w:hAnsi="Arial" w:cs="Arial"/>
          <w:color w:val="000000" w:themeColor="text1"/>
          <w:lang w:eastAsia="pl-PL"/>
        </w:rPr>
        <w:t xml:space="preserve"> wskaże jednego spośród inspektorów nadzoru, jako koordynatora czynności inspektorów na budowie. Inspektorzy nadzoru budowlanego i koordynator muszą spełniać wymagania określone przepisami prawa oraz w zakresie wiedzy i doświadczenia wymagane Zgodnie z art. 27 ustawy Prawo budowlane, oraz postanowieniami zawartymi w SIWZ.</w:t>
      </w:r>
    </w:p>
    <w:p w14:paraId="0F7DB4DF" w14:textId="77777777" w:rsidR="0097013D" w:rsidRDefault="0097013D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9132BF">
        <w:rPr>
          <w:rFonts w:ascii="Arial" w:eastAsia="Calibri" w:hAnsi="Arial" w:cs="Arial"/>
          <w:lang w:eastAsia="pl-PL"/>
        </w:rPr>
        <w:t>Inżynier będzie zobowiązany do uzgodnienia proponowanych metod wykonania robót, dostaw i usług</w:t>
      </w:r>
      <w:r>
        <w:rPr>
          <w:rFonts w:ascii="Arial" w:hAnsi="Arial" w:cs="Arial"/>
        </w:rPr>
        <w:t xml:space="preserve"> </w:t>
      </w:r>
      <w:r w:rsidRPr="00C166FC">
        <w:rPr>
          <w:rFonts w:ascii="Arial" w:hAnsi="Arial" w:cs="Arial"/>
        </w:rPr>
        <w:t>zaproponowan</w:t>
      </w:r>
      <w:r>
        <w:rPr>
          <w:rFonts w:ascii="Arial" w:hAnsi="Arial" w:cs="Arial"/>
        </w:rPr>
        <w:t>ych</w:t>
      </w:r>
      <w:r w:rsidRPr="00C166FC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 oraz ich zarekomendowania Zamawiającemu.</w:t>
      </w:r>
      <w:r w:rsidRPr="00C166FC">
        <w:rPr>
          <w:rFonts w:ascii="Arial" w:hAnsi="Arial" w:cs="Arial"/>
        </w:rPr>
        <w:t xml:space="preserve"> </w:t>
      </w:r>
    </w:p>
    <w:p w14:paraId="64907599" w14:textId="77777777" w:rsidR="0097013D" w:rsidRDefault="0097013D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9F3C97">
        <w:rPr>
          <w:rFonts w:ascii="Arial" w:hAnsi="Arial" w:cs="Arial"/>
        </w:rPr>
        <w:t xml:space="preserve">Inżynier zobowiązany jest </w:t>
      </w:r>
      <w:r>
        <w:rPr>
          <w:rFonts w:ascii="Arial" w:hAnsi="Arial" w:cs="Arial"/>
        </w:rPr>
        <w:t>do uzgodnienia i zapewnienia zgodności wykonania dokumentacji projektowej</w:t>
      </w:r>
      <w:r w:rsidR="00153DD9">
        <w:rPr>
          <w:rFonts w:ascii="Arial" w:hAnsi="Arial" w:cs="Arial"/>
        </w:rPr>
        <w:t>, wykonawczej</w:t>
      </w:r>
      <w:r>
        <w:rPr>
          <w:rFonts w:ascii="Arial" w:hAnsi="Arial" w:cs="Arial"/>
        </w:rPr>
        <w:t xml:space="preserve"> </w:t>
      </w:r>
      <w:r w:rsidRPr="00D66B1C">
        <w:rPr>
          <w:rFonts w:ascii="Arial" w:hAnsi="Arial" w:cs="Arial"/>
        </w:rPr>
        <w:t xml:space="preserve">i dokumentów budowy przygotowanych przez </w:t>
      </w:r>
      <w:r w:rsidR="00E0272F" w:rsidRPr="00D66B1C">
        <w:rPr>
          <w:rFonts w:ascii="Arial" w:hAnsi="Arial" w:cs="Arial"/>
        </w:rPr>
        <w:t>Wykonaw</w:t>
      </w:r>
      <w:r w:rsidR="00E0272F">
        <w:rPr>
          <w:rFonts w:ascii="Arial" w:hAnsi="Arial" w:cs="Arial"/>
        </w:rPr>
        <w:t>cę</w:t>
      </w:r>
      <w:r>
        <w:rPr>
          <w:rFonts w:ascii="Arial" w:hAnsi="Arial" w:cs="Arial"/>
        </w:rPr>
        <w:t xml:space="preserve"> z</w:t>
      </w:r>
      <w:r w:rsidR="00153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Wymaganiami Zamawiającego</w:t>
      </w:r>
      <w:r w:rsidRPr="00862A5E">
        <w:rPr>
          <w:rFonts w:ascii="Arial" w:hAnsi="Arial" w:cs="Arial"/>
        </w:rPr>
        <w:t xml:space="preserve"> oraz ich zarekomendowania Zamawiającemu</w:t>
      </w:r>
      <w:r w:rsidR="00153DD9">
        <w:rPr>
          <w:rFonts w:ascii="Arial" w:hAnsi="Arial" w:cs="Arial"/>
        </w:rPr>
        <w:t>.</w:t>
      </w:r>
      <w:r w:rsidR="009132BF">
        <w:rPr>
          <w:rFonts w:ascii="Arial" w:hAnsi="Arial" w:cs="Arial"/>
        </w:rPr>
        <w:t xml:space="preserve"> </w:t>
      </w:r>
    </w:p>
    <w:p w14:paraId="14FC5D54" w14:textId="77777777" w:rsidR="009132BF" w:rsidRPr="00C949B5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49B5">
        <w:rPr>
          <w:rFonts w:ascii="Arial" w:hAnsi="Arial" w:cs="Arial"/>
        </w:rPr>
        <w:t xml:space="preserve">Inżynier zobowiązany jest do współpracy z autorami Programu </w:t>
      </w:r>
      <w:proofErr w:type="spellStart"/>
      <w:r w:rsidRPr="00C949B5">
        <w:rPr>
          <w:rFonts w:ascii="Arial" w:hAnsi="Arial" w:cs="Arial"/>
        </w:rPr>
        <w:t>Funkcjonalno</w:t>
      </w:r>
      <w:proofErr w:type="spellEnd"/>
      <w:r w:rsidRPr="00C949B5">
        <w:rPr>
          <w:rFonts w:ascii="Arial" w:hAnsi="Arial" w:cs="Arial"/>
        </w:rPr>
        <w:t xml:space="preserve"> - Użytkowego dla Robót budowlanych i uzyskania koniecznych analiz, opinii, wyjaśnień, zmian w celu zapewnienia prawidłowości realizacji zamierzenia inwestycyjnego.</w:t>
      </w:r>
      <w:r>
        <w:rPr>
          <w:rFonts w:ascii="Arial" w:hAnsi="Arial" w:cs="Arial"/>
        </w:rPr>
        <w:t xml:space="preserve"> </w:t>
      </w:r>
    </w:p>
    <w:p w14:paraId="309524D3" w14:textId="77777777" w:rsidR="009132BF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852AEC">
        <w:rPr>
          <w:rFonts w:ascii="Arial" w:eastAsia="Calibri" w:hAnsi="Arial" w:cs="Arial"/>
          <w:lang w:eastAsia="pl-PL"/>
        </w:rPr>
        <w:t xml:space="preserve">Inżynier wykona inspekcję terenu budowy, w tym dokona sprawdzenia i weryfikacji istotnych elementów dla prawidłowej realizacji </w:t>
      </w:r>
      <w:r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obót budowlanych</w:t>
      </w:r>
      <w:r>
        <w:rPr>
          <w:rFonts w:ascii="Arial" w:eastAsia="Calibri" w:hAnsi="Arial" w:cs="Arial"/>
          <w:lang w:eastAsia="pl-PL"/>
        </w:rPr>
        <w:t xml:space="preserve"> oraz </w:t>
      </w:r>
      <w:r>
        <w:rPr>
          <w:rFonts w:ascii="Arial" w:hAnsi="Arial" w:cs="Arial"/>
        </w:rPr>
        <w:t xml:space="preserve">prawidłowości </w:t>
      </w:r>
      <w:r w:rsidRPr="00DC1E39">
        <w:rPr>
          <w:rFonts w:ascii="Arial" w:hAnsi="Arial" w:cs="Arial"/>
        </w:rPr>
        <w:t xml:space="preserve">wytyczenia robót przez </w:t>
      </w:r>
      <w:r>
        <w:rPr>
          <w:rFonts w:ascii="Arial" w:hAnsi="Arial" w:cs="Arial"/>
        </w:rPr>
        <w:t>W</w:t>
      </w:r>
      <w:r w:rsidRPr="00DC1E39">
        <w:rPr>
          <w:rFonts w:ascii="Arial" w:hAnsi="Arial" w:cs="Arial"/>
        </w:rPr>
        <w:t>ykonawc</w:t>
      </w:r>
      <w:r>
        <w:rPr>
          <w:rFonts w:ascii="Arial" w:hAnsi="Arial" w:cs="Arial"/>
        </w:rPr>
        <w:t>ę</w:t>
      </w:r>
      <w:r>
        <w:rPr>
          <w:rFonts w:ascii="Arial" w:eastAsia="Calibri" w:hAnsi="Arial" w:cs="Arial"/>
          <w:lang w:eastAsia="pl-PL"/>
        </w:rPr>
        <w:t>.</w:t>
      </w:r>
      <w:r w:rsidRPr="00852AEC">
        <w:rPr>
          <w:rFonts w:ascii="Arial" w:eastAsia="Calibri" w:hAnsi="Arial" w:cs="Arial"/>
          <w:lang w:eastAsia="pl-PL"/>
        </w:rPr>
        <w:t xml:space="preserve"> </w:t>
      </w:r>
    </w:p>
    <w:p w14:paraId="64B28D2A" w14:textId="77777777" w:rsidR="009132BF" w:rsidRPr="00E0272F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9132BF">
        <w:rPr>
          <w:rFonts w:ascii="Arial" w:eastAsia="Calibri" w:hAnsi="Arial" w:cs="Arial"/>
          <w:lang w:eastAsia="pl-PL"/>
        </w:rPr>
        <w:t>Inżynier za</w:t>
      </w:r>
      <w:r w:rsidRPr="00E0272F">
        <w:rPr>
          <w:rFonts w:ascii="Arial" w:hAnsi="Arial" w:cs="Arial"/>
        </w:rPr>
        <w:t>pewni stałą kontrolę wszystkich dokumentów budowy.</w:t>
      </w:r>
      <w:r>
        <w:rPr>
          <w:rFonts w:ascii="Arial" w:hAnsi="Arial" w:cs="Arial"/>
        </w:rPr>
        <w:t xml:space="preserve"> </w:t>
      </w:r>
    </w:p>
    <w:p w14:paraId="30DE6E48" w14:textId="77777777" w:rsidR="009132BF" w:rsidRPr="00852AEC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sprawdzi pod względem jakości, kompletności i prawidłowości dokumenty Wykonawcy wymagane Umow</w:t>
      </w:r>
      <w:r>
        <w:rPr>
          <w:rFonts w:ascii="Arial" w:eastAsia="Calibri" w:hAnsi="Arial" w:cs="Arial"/>
          <w:lang w:eastAsia="pl-PL"/>
        </w:rPr>
        <w:t>ą</w:t>
      </w:r>
      <w:r w:rsidRPr="00852AEC">
        <w:rPr>
          <w:rFonts w:ascii="Arial" w:eastAsia="Calibri" w:hAnsi="Arial" w:cs="Arial"/>
          <w:lang w:eastAsia="pl-PL"/>
        </w:rPr>
        <w:t xml:space="preserve"> na roboty budowlane</w:t>
      </w:r>
      <w:r>
        <w:rPr>
          <w:rFonts w:ascii="Arial" w:eastAsia="Calibri" w:hAnsi="Arial" w:cs="Arial"/>
          <w:lang w:eastAsia="pl-PL"/>
        </w:rPr>
        <w:t>, bądź z niej wynikające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60399AD1" w14:textId="77777777" w:rsidR="0097013D" w:rsidRDefault="0097013D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657BFE">
        <w:rPr>
          <w:rFonts w:ascii="Arial" w:hAnsi="Arial" w:cs="Arial"/>
        </w:rPr>
        <w:t xml:space="preserve">Inżynier będzie zobowiązany </w:t>
      </w:r>
      <w:r>
        <w:rPr>
          <w:rFonts w:ascii="Arial" w:hAnsi="Arial" w:cs="Arial"/>
        </w:rPr>
        <w:t xml:space="preserve">do </w:t>
      </w:r>
      <w:r w:rsidRPr="003E35D9">
        <w:rPr>
          <w:rFonts w:ascii="Arial" w:hAnsi="Arial" w:cs="Arial"/>
        </w:rPr>
        <w:t>weryfikacj</w:t>
      </w:r>
      <w:r>
        <w:rPr>
          <w:rFonts w:ascii="Arial" w:hAnsi="Arial" w:cs="Arial"/>
        </w:rPr>
        <w:t>i</w:t>
      </w:r>
      <w:r w:rsidRPr="003E35D9">
        <w:rPr>
          <w:rFonts w:ascii="Arial" w:hAnsi="Arial" w:cs="Arial"/>
        </w:rPr>
        <w:t xml:space="preserve"> i zapewnieni</w:t>
      </w:r>
      <w:r>
        <w:rPr>
          <w:rFonts w:ascii="Arial" w:hAnsi="Arial" w:cs="Arial"/>
        </w:rPr>
        <w:t>a</w:t>
      </w:r>
      <w:r w:rsidRPr="003E35D9">
        <w:rPr>
          <w:rFonts w:ascii="Arial" w:hAnsi="Arial" w:cs="Arial"/>
        </w:rPr>
        <w:t xml:space="preserve"> zgodności</w:t>
      </w:r>
      <w:r>
        <w:rPr>
          <w:rFonts w:ascii="Arial" w:hAnsi="Arial" w:cs="Arial"/>
        </w:rPr>
        <w:t xml:space="preserve"> prowadzonych </w:t>
      </w:r>
      <w:r w:rsidR="00C949B5">
        <w:rPr>
          <w:rFonts w:ascii="Arial" w:hAnsi="Arial" w:cs="Arial"/>
        </w:rPr>
        <w:t>R</w:t>
      </w:r>
      <w:r>
        <w:rPr>
          <w:rFonts w:ascii="Arial" w:hAnsi="Arial" w:cs="Arial"/>
        </w:rPr>
        <w:t>obót</w:t>
      </w:r>
      <w:r w:rsidR="00C949B5">
        <w:rPr>
          <w:rFonts w:ascii="Arial" w:hAnsi="Arial" w:cs="Arial"/>
        </w:rPr>
        <w:t xml:space="preserve"> budowlanych </w:t>
      </w:r>
      <w:r>
        <w:rPr>
          <w:rFonts w:ascii="Arial" w:hAnsi="Arial" w:cs="Arial"/>
        </w:rPr>
        <w:t>z dokumentacją projektową oraz Wymaganiami Zamawiającego, jak również uzyskanymi pozwoleniami i innymi decyzjami administracyjnymi, uzgodnieniami, przepisami prawa oraz zasadami wiedzy technicznej</w:t>
      </w:r>
      <w:r w:rsidR="00E027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CF53BE3" w14:textId="77777777" w:rsidR="00B04256" w:rsidRDefault="00B04256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będzie kontrolował stan mobilizacji Wykonawcy</w:t>
      </w:r>
      <w:r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>na poziomie niezbędnym dla prawidłowej realizacji Um</w:t>
      </w:r>
      <w:r>
        <w:rPr>
          <w:rFonts w:ascii="Arial" w:eastAsia="Calibri" w:hAnsi="Arial" w:cs="Arial"/>
          <w:lang w:eastAsia="pl-PL"/>
        </w:rPr>
        <w:t>o</w:t>
      </w:r>
      <w:r w:rsidRPr="00852AEC">
        <w:rPr>
          <w:rFonts w:ascii="Arial" w:eastAsia="Calibri" w:hAnsi="Arial" w:cs="Arial"/>
          <w:lang w:eastAsia="pl-PL"/>
        </w:rPr>
        <w:t>wy na roboty budowlane</w:t>
      </w:r>
      <w:r>
        <w:rPr>
          <w:rFonts w:ascii="Arial" w:eastAsia="Calibri" w:hAnsi="Arial" w:cs="Arial"/>
          <w:lang w:eastAsia="pl-PL"/>
        </w:rPr>
        <w:t xml:space="preserve"> na wszystkich etapach realizacji</w:t>
      </w:r>
      <w:r w:rsidRPr="00852AEC">
        <w:rPr>
          <w:rFonts w:ascii="Arial" w:eastAsia="Calibri" w:hAnsi="Arial" w:cs="Arial"/>
          <w:lang w:eastAsia="pl-PL"/>
        </w:rPr>
        <w:t>.</w:t>
      </w:r>
    </w:p>
    <w:p w14:paraId="070745E4" w14:textId="77777777" w:rsidR="00852AEC" w:rsidRPr="00852AEC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obecny na terenie budowy przez okres niezbędny do </w:t>
      </w:r>
      <w:r w:rsidR="00620037">
        <w:rPr>
          <w:rFonts w:ascii="Arial" w:eastAsia="Calibri" w:hAnsi="Arial" w:cs="Arial"/>
          <w:lang w:eastAsia="pl-PL"/>
        </w:rPr>
        <w:t xml:space="preserve">sprawowania </w:t>
      </w:r>
      <w:r w:rsidRPr="00852AEC">
        <w:rPr>
          <w:rFonts w:ascii="Arial" w:eastAsia="Calibri" w:hAnsi="Arial" w:cs="Arial"/>
          <w:lang w:eastAsia="pl-PL"/>
        </w:rPr>
        <w:t xml:space="preserve">skutecznego nadzoru </w:t>
      </w:r>
      <w:r w:rsidR="00B04256">
        <w:rPr>
          <w:rFonts w:ascii="Arial" w:eastAsia="Calibri" w:hAnsi="Arial" w:cs="Arial"/>
          <w:lang w:eastAsia="pl-PL"/>
        </w:rPr>
        <w:t>nad realizacj</w:t>
      </w:r>
      <w:r w:rsidR="00C949B5">
        <w:rPr>
          <w:rFonts w:ascii="Arial" w:eastAsia="Calibri" w:hAnsi="Arial" w:cs="Arial"/>
          <w:lang w:eastAsia="pl-PL"/>
        </w:rPr>
        <w:t>ą</w:t>
      </w:r>
      <w:r w:rsidRPr="00852AEC">
        <w:rPr>
          <w:rFonts w:ascii="Arial" w:eastAsia="Calibri" w:hAnsi="Arial" w:cs="Arial"/>
          <w:lang w:eastAsia="pl-PL"/>
        </w:rPr>
        <w:t xml:space="preserve">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 xml:space="preserve">obót budowlanych w sposób zapewniających ich ciągłość oraz osiągniecie zamierzonych rezultatów. </w:t>
      </w:r>
    </w:p>
    <w:p w14:paraId="3D10E7D0" w14:textId="77777777" w:rsidR="009132BF" w:rsidRPr="00852AEC" w:rsidRDefault="009132BF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jest zobowiązany do formułowania zaleceń dotyczących wszelkich certyfikatów, atestów, dokumentów jakości, aprobat, deklaracji zgodności, gwarancji, praw własności itp. </w:t>
      </w:r>
    </w:p>
    <w:p w14:paraId="4C99E1F1" w14:textId="77777777" w:rsidR="00852AEC" w:rsidRPr="00852AEC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zapewni stałą kontrolę rzeczową i jakościową nad dostawami materiałów budowlanych, urządzeń i innych dostaw realizowanych w ramach nadzorowanych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 xml:space="preserve">obót </w:t>
      </w:r>
      <w:r w:rsidRPr="00852AEC">
        <w:rPr>
          <w:rFonts w:ascii="Arial" w:eastAsia="Calibri" w:hAnsi="Arial" w:cs="Arial"/>
          <w:lang w:eastAsia="pl-PL"/>
        </w:rPr>
        <w:lastRenderedPageBreak/>
        <w:t xml:space="preserve">budowlanych oraz sposobu składowania i przechowywania dostarczonych materiałów, urządzeń i innych dostaw. </w:t>
      </w:r>
    </w:p>
    <w:p w14:paraId="467DAA0D" w14:textId="77777777" w:rsidR="00852AEC" w:rsidRPr="00852AEC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dopilnuje aby W</w:t>
      </w:r>
      <w:r w:rsidR="00620037">
        <w:rPr>
          <w:rFonts w:ascii="Arial" w:eastAsia="Calibri" w:hAnsi="Arial" w:cs="Arial"/>
          <w:lang w:eastAsia="pl-PL"/>
        </w:rPr>
        <w:t>ykonawc</w:t>
      </w:r>
      <w:r w:rsidRPr="00852AEC">
        <w:rPr>
          <w:rFonts w:ascii="Arial" w:eastAsia="Calibri" w:hAnsi="Arial" w:cs="Arial"/>
          <w:lang w:eastAsia="pl-PL"/>
        </w:rPr>
        <w:t>a wypełni</w:t>
      </w:r>
      <w:r w:rsidR="00620037">
        <w:rPr>
          <w:rFonts w:ascii="Arial" w:eastAsia="Calibri" w:hAnsi="Arial" w:cs="Arial"/>
          <w:lang w:eastAsia="pl-PL"/>
        </w:rPr>
        <w:t>ł</w:t>
      </w:r>
      <w:r w:rsidRPr="00852AEC">
        <w:rPr>
          <w:rFonts w:ascii="Arial" w:eastAsia="Calibri" w:hAnsi="Arial" w:cs="Arial"/>
          <w:lang w:eastAsia="pl-PL"/>
        </w:rPr>
        <w:t xml:space="preserve"> wszystkie obowiązki dotyczące zawierania i</w:t>
      </w:r>
      <w:r w:rsidR="00E0272F">
        <w:rPr>
          <w:rFonts w:ascii="Arial" w:eastAsia="Calibri" w:hAnsi="Arial" w:cs="Arial"/>
          <w:lang w:eastAsia="pl-PL"/>
        </w:rPr>
        <w:t> </w:t>
      </w:r>
      <w:r w:rsidRPr="00852AEC">
        <w:rPr>
          <w:rFonts w:ascii="Arial" w:eastAsia="Calibri" w:hAnsi="Arial" w:cs="Arial"/>
          <w:lang w:eastAsia="pl-PL"/>
        </w:rPr>
        <w:t xml:space="preserve">realizacji umów o podwykonawstwo, a w przypadku umów na roboty budowlane umów o podwykonawstwo z dalszymi podwykonawcami. </w:t>
      </w:r>
    </w:p>
    <w:p w14:paraId="5DF183D8" w14:textId="77777777" w:rsidR="00852AEC" w:rsidRPr="00852AEC" w:rsidRDefault="00852AEC" w:rsidP="00180F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w przypadku przerwania realizacji </w:t>
      </w:r>
      <w:r w:rsidR="00C949B5">
        <w:rPr>
          <w:rFonts w:ascii="Arial" w:eastAsia="Calibri" w:hAnsi="Arial" w:cs="Arial"/>
          <w:lang w:eastAsia="pl-PL"/>
        </w:rPr>
        <w:t>R</w:t>
      </w:r>
      <w:r w:rsidR="00560702">
        <w:rPr>
          <w:rFonts w:ascii="Arial" w:eastAsia="Calibri" w:hAnsi="Arial" w:cs="Arial"/>
          <w:lang w:eastAsia="pl-PL"/>
        </w:rPr>
        <w:t>obót</w:t>
      </w:r>
      <w:r w:rsidRPr="00852AEC">
        <w:rPr>
          <w:rFonts w:ascii="Arial" w:eastAsia="Calibri" w:hAnsi="Arial" w:cs="Arial"/>
          <w:lang w:eastAsia="pl-PL"/>
        </w:rPr>
        <w:t xml:space="preserve"> budowlan</w:t>
      </w:r>
      <w:r w:rsidR="00560702">
        <w:rPr>
          <w:rFonts w:ascii="Arial" w:eastAsia="Calibri" w:hAnsi="Arial" w:cs="Arial"/>
          <w:lang w:eastAsia="pl-PL"/>
        </w:rPr>
        <w:t>ych</w:t>
      </w:r>
      <w:r w:rsidRPr="00852AEC">
        <w:rPr>
          <w:rFonts w:ascii="Arial" w:eastAsia="Calibri" w:hAnsi="Arial" w:cs="Arial"/>
          <w:lang w:eastAsia="pl-PL"/>
        </w:rPr>
        <w:t xml:space="preserve">, </w:t>
      </w:r>
      <w:r w:rsidR="00620037">
        <w:rPr>
          <w:rFonts w:ascii="Arial" w:eastAsia="Calibri" w:hAnsi="Arial" w:cs="Arial"/>
          <w:lang w:eastAsia="pl-PL"/>
        </w:rPr>
        <w:t>dokona</w:t>
      </w:r>
      <w:r w:rsidRPr="00852AEC">
        <w:rPr>
          <w:rFonts w:ascii="Arial" w:eastAsia="Calibri" w:hAnsi="Arial" w:cs="Arial"/>
          <w:lang w:eastAsia="pl-PL"/>
        </w:rPr>
        <w:t xml:space="preserve"> wszelki</w:t>
      </w:r>
      <w:r w:rsidR="00620037">
        <w:rPr>
          <w:rFonts w:ascii="Arial" w:eastAsia="Calibri" w:hAnsi="Arial" w:cs="Arial"/>
          <w:lang w:eastAsia="pl-PL"/>
        </w:rPr>
        <w:t>ch</w:t>
      </w:r>
      <w:r w:rsidRPr="00852AEC">
        <w:rPr>
          <w:rFonts w:ascii="Arial" w:eastAsia="Calibri" w:hAnsi="Arial" w:cs="Arial"/>
          <w:lang w:eastAsia="pl-PL"/>
        </w:rPr>
        <w:t xml:space="preserve"> czynności związanych z tym przerwaniem, w tym co najmniej zapewni nadzór nad przejęciem terenu budowy oraz robotami zabezpieczającymi, a także rozliczeniem rzeczowo finansowym wykonanych prac. </w:t>
      </w:r>
    </w:p>
    <w:p w14:paraId="155BEE7B" w14:textId="77777777" w:rsidR="00852AEC" w:rsidRPr="00852AEC" w:rsidRDefault="00852AEC" w:rsidP="00B812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02D8A593" w14:textId="77777777" w:rsidR="00852AEC" w:rsidRPr="00852AEC" w:rsidRDefault="00852AEC" w:rsidP="003716B6">
      <w:pPr>
        <w:keepNext/>
        <w:numPr>
          <w:ilvl w:val="0"/>
          <w:numId w:val="15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21" w:name="_Toc483727223"/>
      <w:bookmarkStart w:id="22" w:name="_Toc509050767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Odbiór nadzorowanych </w:t>
      </w:r>
      <w:bookmarkEnd w:id="21"/>
      <w:r w:rsidR="000169BA">
        <w:rPr>
          <w:rFonts w:ascii="Arial" w:eastAsia="Calibri" w:hAnsi="Arial" w:cs="Arial"/>
          <w:b/>
          <w:bCs/>
          <w:smallCaps/>
          <w:spacing w:val="5"/>
          <w:lang w:eastAsia="pl-PL"/>
        </w:rPr>
        <w:t>prac</w:t>
      </w:r>
      <w:bookmarkEnd w:id="22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4C54B76B" w14:textId="77777777" w:rsidR="00852AEC" w:rsidRDefault="00852AEC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przeprowadzi protokolarnie wymagane Umow</w:t>
      </w:r>
      <w:r w:rsidR="00B36A8E">
        <w:rPr>
          <w:rFonts w:ascii="Arial" w:eastAsia="Calibri" w:hAnsi="Arial" w:cs="Arial"/>
          <w:lang w:eastAsia="pl-PL"/>
        </w:rPr>
        <w:t xml:space="preserve">ą </w:t>
      </w:r>
      <w:r w:rsidRPr="00852AEC">
        <w:rPr>
          <w:rFonts w:ascii="Arial" w:eastAsia="Calibri" w:hAnsi="Arial" w:cs="Arial"/>
          <w:lang w:eastAsia="pl-PL"/>
        </w:rPr>
        <w:t xml:space="preserve">na roboty budowlane odbiory. </w:t>
      </w:r>
    </w:p>
    <w:p w14:paraId="690D547E" w14:textId="77777777" w:rsidR="00852AEC" w:rsidRPr="00852AEC" w:rsidRDefault="00852AEC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będzie zobowiązany do sprawowania nadzoru nad przeprowadzeniem wszelkich ekspertyz, testów, przeglądów, prób, rozruchów, z których</w:t>
      </w:r>
      <w:r w:rsidR="00B36A8E">
        <w:rPr>
          <w:rFonts w:ascii="Arial" w:eastAsia="Calibri" w:hAnsi="Arial" w:cs="Arial"/>
          <w:lang w:eastAsia="pl-PL"/>
        </w:rPr>
        <w:t xml:space="preserve"> w zależności od przypadku</w:t>
      </w:r>
      <w:r w:rsidRPr="00852AEC">
        <w:rPr>
          <w:rFonts w:ascii="Arial" w:eastAsia="Calibri" w:hAnsi="Arial" w:cs="Arial"/>
          <w:lang w:eastAsia="pl-PL"/>
        </w:rPr>
        <w:t xml:space="preserve"> sporządzi stosowne protokoły, uzgodnienia, zalecenia. </w:t>
      </w:r>
    </w:p>
    <w:p w14:paraId="3F6F67B3" w14:textId="77777777" w:rsidR="00852AEC" w:rsidRPr="00852AEC" w:rsidRDefault="00852AEC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</w:t>
      </w:r>
      <w:r w:rsidR="00E27D80">
        <w:rPr>
          <w:rFonts w:ascii="Arial" w:eastAsia="Calibri" w:hAnsi="Arial" w:cs="Arial"/>
          <w:lang w:eastAsia="pl-PL"/>
        </w:rPr>
        <w:t xml:space="preserve">będzie egzekwował od wykonawcy robót budowlanych </w:t>
      </w:r>
      <w:r w:rsidRPr="00852AEC">
        <w:rPr>
          <w:rFonts w:ascii="Arial" w:eastAsia="Calibri" w:hAnsi="Arial" w:cs="Arial"/>
          <w:lang w:eastAsia="pl-PL"/>
        </w:rPr>
        <w:t xml:space="preserve">dodatkowe ekspertyzy, testy, przeglądy, próby jeśli będzie to konieczne. </w:t>
      </w:r>
    </w:p>
    <w:p w14:paraId="2FEA1685" w14:textId="77777777" w:rsidR="00852AEC" w:rsidRPr="00852AEC" w:rsidRDefault="00852AEC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dokona przeglądu, zaopiniuje i oceni dokumentację odbiorową i</w:t>
      </w:r>
      <w:r w:rsidR="00DD3F55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 xml:space="preserve">dokumentację powykonawczą </w:t>
      </w:r>
      <w:r w:rsidR="00DD3F55">
        <w:rPr>
          <w:rFonts w:ascii="Arial" w:eastAsia="Calibri" w:hAnsi="Arial" w:cs="Arial"/>
          <w:lang w:eastAsia="pl-PL"/>
        </w:rPr>
        <w:t>ich</w:t>
      </w:r>
      <w:r w:rsidRPr="00852AEC">
        <w:rPr>
          <w:rFonts w:ascii="Arial" w:eastAsia="Calibri" w:hAnsi="Arial" w:cs="Arial"/>
          <w:lang w:eastAsia="pl-PL"/>
        </w:rPr>
        <w:t xml:space="preserve"> kompletność, zgodność ze stanem faktycznym, poprawność formalną</w:t>
      </w:r>
      <w:r w:rsidR="00B36A8E">
        <w:rPr>
          <w:rFonts w:ascii="Arial" w:eastAsia="Calibri" w:hAnsi="Arial" w:cs="Arial"/>
          <w:lang w:eastAsia="pl-PL"/>
        </w:rPr>
        <w:t xml:space="preserve"> i prawną</w:t>
      </w:r>
      <w:r w:rsidRPr="00852AEC">
        <w:rPr>
          <w:rFonts w:ascii="Arial" w:eastAsia="Calibri" w:hAnsi="Arial" w:cs="Arial"/>
          <w:lang w:eastAsia="pl-PL"/>
        </w:rPr>
        <w:t>, oświadczenia Wykonawcy i inne dokumenty wymagane Umow</w:t>
      </w:r>
      <w:r w:rsidR="00B36A8E">
        <w:rPr>
          <w:rFonts w:ascii="Arial" w:eastAsia="Calibri" w:hAnsi="Arial" w:cs="Arial"/>
          <w:lang w:eastAsia="pl-PL"/>
        </w:rPr>
        <w:t>ą</w:t>
      </w:r>
      <w:r w:rsidRPr="00852AEC">
        <w:rPr>
          <w:rFonts w:ascii="Arial" w:eastAsia="Calibri" w:hAnsi="Arial" w:cs="Arial"/>
          <w:lang w:eastAsia="pl-PL"/>
        </w:rPr>
        <w:t xml:space="preserve"> na roboty budowlane oraz wynikające z przepisów obowiązującego prawa</w:t>
      </w:r>
      <w:r w:rsidR="00B81E07">
        <w:rPr>
          <w:rFonts w:ascii="Arial" w:eastAsia="Calibri" w:hAnsi="Arial" w:cs="Arial"/>
          <w:lang w:eastAsia="pl-PL"/>
        </w:rPr>
        <w:t xml:space="preserve"> i wytycznych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426EB3A6" w14:textId="77777777" w:rsidR="00852AEC" w:rsidRPr="00852AEC" w:rsidRDefault="00852AEC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</w:t>
      </w:r>
      <w:r w:rsidR="00B36A8E">
        <w:rPr>
          <w:rFonts w:ascii="Arial" w:eastAsia="Calibri" w:hAnsi="Arial" w:cs="Arial"/>
          <w:lang w:eastAsia="pl-PL"/>
        </w:rPr>
        <w:t>dokona weryfikacji, uzgodnienia i zatwierdzenia</w:t>
      </w:r>
      <w:r w:rsidRPr="00852AEC">
        <w:rPr>
          <w:rFonts w:ascii="Arial" w:eastAsia="Calibri" w:hAnsi="Arial" w:cs="Arial"/>
          <w:lang w:eastAsia="pl-PL"/>
        </w:rPr>
        <w:t xml:space="preserve"> opracowanych przez Wykonawcę wszelkich wymaganych instrukcji eksploatacyjnych</w:t>
      </w:r>
      <w:r w:rsidR="00B36A8E">
        <w:rPr>
          <w:rFonts w:ascii="Arial" w:eastAsia="Calibri" w:hAnsi="Arial" w:cs="Arial"/>
          <w:lang w:eastAsia="pl-PL"/>
        </w:rPr>
        <w:t xml:space="preserve"> oraz zarekomenduje Zmawiającemu ich poprawność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2BEEBE26" w14:textId="77777777" w:rsidR="002B495F" w:rsidRPr="00852AEC" w:rsidRDefault="002B495F" w:rsidP="00180FFC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egzekwował od Wykonawcy dokonania poprawek bądź ponownego wykonania wadliwie wykonanych </w:t>
      </w:r>
      <w:r>
        <w:rPr>
          <w:rFonts w:ascii="Arial" w:eastAsia="Calibri" w:hAnsi="Arial" w:cs="Arial"/>
          <w:lang w:eastAsia="pl-PL"/>
        </w:rPr>
        <w:t>prac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01017F4A" w14:textId="77777777" w:rsidR="00852AEC" w:rsidRPr="00852AEC" w:rsidRDefault="00852AEC" w:rsidP="00B8126C">
      <w:pPr>
        <w:tabs>
          <w:tab w:val="left" w:pos="709"/>
        </w:tabs>
        <w:spacing w:after="0" w:line="276" w:lineRule="auto"/>
        <w:ind w:left="567"/>
        <w:jc w:val="both"/>
        <w:rPr>
          <w:rFonts w:ascii="Arial" w:eastAsia="Calibri" w:hAnsi="Arial" w:cs="Arial"/>
          <w:lang w:eastAsia="pl-PL"/>
        </w:rPr>
      </w:pPr>
    </w:p>
    <w:p w14:paraId="317CF84D" w14:textId="77777777" w:rsidR="00852AEC" w:rsidRPr="00852AEC" w:rsidRDefault="00852AEC" w:rsidP="003716B6">
      <w:pPr>
        <w:keepNext/>
        <w:numPr>
          <w:ilvl w:val="0"/>
          <w:numId w:val="15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23" w:name="_Toc483727224"/>
      <w:bookmarkStart w:id="24" w:name="_Toc509050768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Rozliczenie rzeczowe i finansowe nadzorowanych </w:t>
      </w:r>
      <w:r w:rsidR="00C949B5">
        <w:rPr>
          <w:rFonts w:ascii="Arial" w:eastAsia="Calibri" w:hAnsi="Arial" w:cs="Arial"/>
          <w:b/>
          <w:bCs/>
          <w:smallCaps/>
          <w:spacing w:val="5"/>
          <w:lang w:eastAsia="pl-PL"/>
        </w:rPr>
        <w:t>R</w:t>
      </w:r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>obót budowlanych</w:t>
      </w:r>
      <w:bookmarkEnd w:id="23"/>
      <w:bookmarkEnd w:id="24"/>
    </w:p>
    <w:p w14:paraId="224E6137" w14:textId="51B496DE" w:rsidR="00852AEC" w:rsidRDefault="00852AEC" w:rsidP="003716B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jest zobowiązany zapewnić, aby wykonanie rzeczowe i finansowe rozliczenie nadzorowanych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 xml:space="preserve">obót budowlanych nastąpiło </w:t>
      </w:r>
      <w:r w:rsidR="0059309C">
        <w:rPr>
          <w:rFonts w:ascii="Arial" w:eastAsia="Calibri" w:hAnsi="Arial" w:cs="Arial"/>
          <w:lang w:eastAsia="pl-PL"/>
        </w:rPr>
        <w:t xml:space="preserve">zgodnie z </w:t>
      </w:r>
      <w:r w:rsidR="00560702">
        <w:rPr>
          <w:rFonts w:ascii="Arial" w:eastAsia="Calibri" w:hAnsi="Arial" w:cs="Arial"/>
          <w:lang w:eastAsia="pl-PL"/>
        </w:rPr>
        <w:t xml:space="preserve">prawem, </w:t>
      </w:r>
      <w:r w:rsidR="0059309C">
        <w:rPr>
          <w:rFonts w:ascii="Arial" w:eastAsia="Calibri" w:hAnsi="Arial" w:cs="Arial"/>
          <w:lang w:eastAsia="pl-PL"/>
        </w:rPr>
        <w:t>Umow</w:t>
      </w:r>
      <w:r w:rsidR="00560702">
        <w:rPr>
          <w:rFonts w:ascii="Arial" w:eastAsia="Calibri" w:hAnsi="Arial" w:cs="Arial"/>
          <w:lang w:eastAsia="pl-PL"/>
        </w:rPr>
        <w:t>ą</w:t>
      </w:r>
      <w:r w:rsidR="0059309C">
        <w:rPr>
          <w:rFonts w:ascii="Arial" w:eastAsia="Calibri" w:hAnsi="Arial" w:cs="Arial"/>
          <w:lang w:eastAsia="pl-PL"/>
        </w:rPr>
        <w:t xml:space="preserve"> </w:t>
      </w:r>
      <w:r w:rsidR="00560702">
        <w:rPr>
          <w:rFonts w:ascii="Arial" w:eastAsia="Calibri" w:hAnsi="Arial" w:cs="Arial"/>
          <w:lang w:eastAsia="pl-PL"/>
        </w:rPr>
        <w:t>na</w:t>
      </w:r>
      <w:r w:rsidR="0059309C">
        <w:rPr>
          <w:rFonts w:ascii="Arial" w:eastAsia="Calibri" w:hAnsi="Arial" w:cs="Arial"/>
          <w:lang w:eastAsia="pl-PL"/>
        </w:rPr>
        <w:t xml:space="preserve"> roboty budowlane, Umową o dofinansowanie oraz Zasadami i Wytycznymi obowiązującymi przy realizacji</w:t>
      </w:r>
      <w:r w:rsidR="00B81E07">
        <w:rPr>
          <w:rFonts w:ascii="Arial" w:eastAsia="Calibri" w:hAnsi="Arial" w:cs="Arial"/>
          <w:lang w:eastAsia="pl-PL"/>
        </w:rPr>
        <w:t xml:space="preserve"> Projektu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2013993D" w14:textId="3BE7DF5C" w:rsidR="00D17B68" w:rsidRPr="00852AEC" w:rsidRDefault="00D17B68" w:rsidP="00D17B6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odpowiada za zarządzanie </w:t>
      </w:r>
      <w:r>
        <w:rPr>
          <w:rFonts w:ascii="Arial" w:eastAsia="Calibri" w:hAnsi="Arial" w:cs="Arial"/>
          <w:lang w:eastAsia="pl-PL"/>
        </w:rPr>
        <w:t xml:space="preserve">rzeczowe i </w:t>
      </w:r>
      <w:r w:rsidRPr="00852AEC">
        <w:rPr>
          <w:rFonts w:ascii="Arial" w:eastAsia="Calibri" w:hAnsi="Arial" w:cs="Arial"/>
          <w:lang w:eastAsia="pl-PL"/>
        </w:rPr>
        <w:t xml:space="preserve">finansowe </w:t>
      </w:r>
      <w:r w:rsidRPr="00560702">
        <w:rPr>
          <w:rFonts w:ascii="Arial" w:eastAsia="Calibri" w:hAnsi="Arial" w:cs="Arial"/>
          <w:lang w:eastAsia="pl-PL"/>
        </w:rPr>
        <w:t xml:space="preserve">nadzorowanych </w:t>
      </w:r>
      <w:r>
        <w:rPr>
          <w:rFonts w:ascii="Arial" w:eastAsia="Calibri" w:hAnsi="Arial" w:cs="Arial"/>
          <w:lang w:eastAsia="pl-PL"/>
        </w:rPr>
        <w:t>R</w:t>
      </w:r>
      <w:r w:rsidRPr="00560702">
        <w:rPr>
          <w:rFonts w:ascii="Arial" w:eastAsia="Calibri" w:hAnsi="Arial" w:cs="Arial"/>
          <w:lang w:eastAsia="pl-PL"/>
        </w:rPr>
        <w:t>obót budowlanych,</w:t>
      </w:r>
      <w:r>
        <w:rPr>
          <w:rFonts w:ascii="Arial" w:eastAsia="Calibri" w:hAnsi="Arial" w:cs="Arial"/>
          <w:lang w:eastAsia="pl-PL"/>
        </w:rPr>
        <w:t xml:space="preserve"> zgodnie z harmonogramem finansowo-rzeczowym</w:t>
      </w:r>
      <w:r w:rsidRPr="00852AEC">
        <w:rPr>
          <w:rFonts w:ascii="Arial" w:eastAsia="Calibri" w:hAnsi="Arial" w:cs="Arial"/>
          <w:lang w:eastAsia="pl-PL"/>
        </w:rPr>
        <w:t xml:space="preserve"> </w:t>
      </w:r>
    </w:p>
    <w:p w14:paraId="246C0D3C" w14:textId="0D33B16A" w:rsidR="00E72A96" w:rsidRPr="00E72A96" w:rsidRDefault="00D17B68" w:rsidP="00E72A96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72A96">
        <w:rPr>
          <w:rFonts w:ascii="Arial" w:eastAsia="Calibri" w:hAnsi="Arial" w:cs="Arial"/>
          <w:lang w:eastAsia="pl-PL"/>
        </w:rPr>
        <w:t>Inżynier przekaże Wykonawcy wszystkie wymagania dotyczące rozliczenia rzeczowego i finansowego nadzorowanych Robót budowlanych (</w:t>
      </w:r>
      <w:r w:rsidR="00E72A96" w:rsidRPr="00E72A96">
        <w:rPr>
          <w:rFonts w:ascii="Arial" w:eastAsia="Calibri" w:hAnsi="Arial" w:cs="Arial"/>
          <w:lang w:eastAsia="pl-PL"/>
        </w:rPr>
        <w:t>„</w:t>
      </w:r>
      <w:r w:rsidR="00E72A96" w:rsidRPr="00E72A96">
        <w:rPr>
          <w:rFonts w:ascii="Arial" w:eastAsia="Times New Roman" w:hAnsi="Arial" w:cs="Arial"/>
          <w:lang w:eastAsia="pl-PL"/>
        </w:rPr>
        <w:t>Zasady wdrażania</w:t>
      </w:r>
      <w:r w:rsidR="00E72A96" w:rsidRPr="00E72A96">
        <w:rPr>
          <w:rFonts w:ascii="Arial" w:eastAsia="Calibri" w:hAnsi="Arial" w:cs="Arial"/>
          <w:lang w:eastAsia="pl-PL"/>
        </w:rPr>
        <w:t xml:space="preserve"> </w:t>
      </w:r>
      <w:r w:rsidR="00E72A96" w:rsidRPr="00E72A96">
        <w:rPr>
          <w:rFonts w:ascii="Arial" w:eastAsia="Times New Roman" w:hAnsi="Arial" w:cs="Arial"/>
          <w:lang w:eastAsia="pl-PL"/>
        </w:rPr>
        <w:t>Regionalnego Programu Operacyjnego Województwa Pomorskiego na lata 2014-2020”).</w:t>
      </w:r>
    </w:p>
    <w:p w14:paraId="2B456CE6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opracuje wzory dokumentów wykorzystywanych w trakcie rozliczania rzeczowego i finansowego nadzorowanych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obót budowlanych, w tym również wzory protokołów odbioru, dokumentów rozliczeniowych</w:t>
      </w:r>
      <w:r w:rsidR="00560702">
        <w:rPr>
          <w:rFonts w:ascii="Arial" w:eastAsia="Calibri" w:hAnsi="Arial" w:cs="Arial"/>
          <w:lang w:eastAsia="pl-PL"/>
        </w:rPr>
        <w:t>,</w:t>
      </w:r>
      <w:r w:rsidRPr="00852AEC">
        <w:rPr>
          <w:rFonts w:ascii="Arial" w:eastAsia="Calibri" w:hAnsi="Arial" w:cs="Arial"/>
          <w:lang w:eastAsia="pl-PL"/>
        </w:rPr>
        <w:t xml:space="preserve"> sprawozdawczych itp. </w:t>
      </w:r>
    </w:p>
    <w:p w14:paraId="216F82AE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odpowiada za </w:t>
      </w:r>
      <w:r w:rsidR="00B81E07">
        <w:rPr>
          <w:rFonts w:ascii="Arial" w:eastAsia="Calibri" w:hAnsi="Arial" w:cs="Arial"/>
          <w:lang w:eastAsia="pl-PL"/>
        </w:rPr>
        <w:t>opracowanie</w:t>
      </w:r>
      <w:r w:rsidRPr="00852AEC">
        <w:rPr>
          <w:rFonts w:ascii="Arial" w:eastAsia="Calibri" w:hAnsi="Arial" w:cs="Arial"/>
          <w:lang w:eastAsia="pl-PL"/>
        </w:rPr>
        <w:t xml:space="preserve">, aktualizację </w:t>
      </w:r>
      <w:r w:rsidR="00B81E07" w:rsidRPr="00852AEC">
        <w:rPr>
          <w:rFonts w:ascii="Arial" w:eastAsia="Calibri" w:hAnsi="Arial" w:cs="Arial"/>
          <w:lang w:eastAsia="pl-PL"/>
        </w:rPr>
        <w:t xml:space="preserve">przez Wykonawcę i uzgodnienie </w:t>
      </w:r>
      <w:r w:rsidRPr="00852AEC">
        <w:rPr>
          <w:rFonts w:ascii="Arial" w:eastAsia="Calibri" w:hAnsi="Arial" w:cs="Arial"/>
          <w:lang w:eastAsia="pl-PL"/>
        </w:rPr>
        <w:t>Harmonogramów Rzeczowo - Finansowych i Planów Płatnośc</w:t>
      </w:r>
      <w:r w:rsidR="00180FFC">
        <w:rPr>
          <w:rFonts w:ascii="Arial" w:eastAsia="Calibri" w:hAnsi="Arial" w:cs="Arial"/>
          <w:lang w:eastAsia="pl-PL"/>
        </w:rPr>
        <w:t>i, ich monitorowanie.</w:t>
      </w:r>
    </w:p>
    <w:p w14:paraId="4DF51FDB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sprawdzał i zatwierdzał ilości i wartości robót budowlanych, dostaw, usług realizowanych w ramach </w:t>
      </w:r>
      <w:r w:rsidR="00560702">
        <w:rPr>
          <w:rFonts w:ascii="Arial" w:eastAsia="Calibri" w:hAnsi="Arial" w:cs="Arial"/>
          <w:lang w:eastAsia="pl-PL"/>
        </w:rPr>
        <w:t xml:space="preserve">nadzorowanych </w:t>
      </w:r>
      <w:r w:rsidR="00C949B5">
        <w:rPr>
          <w:rFonts w:ascii="Arial" w:eastAsia="Calibri" w:hAnsi="Arial" w:cs="Arial"/>
          <w:lang w:eastAsia="pl-PL"/>
        </w:rPr>
        <w:t>R</w:t>
      </w:r>
      <w:r w:rsidR="00560702">
        <w:rPr>
          <w:rFonts w:ascii="Arial" w:eastAsia="Calibri" w:hAnsi="Arial" w:cs="Arial"/>
          <w:lang w:eastAsia="pl-PL"/>
        </w:rPr>
        <w:t>obót budowalnych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4FD3FBCF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przygotuje </w:t>
      </w:r>
      <w:r w:rsidRPr="00BF0389">
        <w:rPr>
          <w:rFonts w:ascii="Arial" w:eastAsia="Calibri" w:hAnsi="Arial" w:cs="Arial"/>
          <w:lang w:eastAsia="pl-PL"/>
        </w:rPr>
        <w:t>Świadectwa Płatności i</w:t>
      </w:r>
      <w:r w:rsidRPr="00852AEC">
        <w:rPr>
          <w:rFonts w:ascii="Arial" w:eastAsia="Calibri" w:hAnsi="Arial" w:cs="Arial"/>
          <w:lang w:eastAsia="pl-PL"/>
        </w:rPr>
        <w:t xml:space="preserve"> Protokoły Odbioru stanowiące podstawę wystawienia faktur przez Wykonawcę. </w:t>
      </w:r>
    </w:p>
    <w:p w14:paraId="12701995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lastRenderedPageBreak/>
        <w:t xml:space="preserve">Inżynier zapewni system rozliczający pozwalający po zakończeniu realizacji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</w:t>
      </w:r>
      <w:r w:rsidR="00FF4EFC">
        <w:rPr>
          <w:rFonts w:ascii="Arial" w:eastAsia="Calibri" w:hAnsi="Arial" w:cs="Arial"/>
          <w:lang w:eastAsia="pl-PL"/>
        </w:rPr>
        <w:t>ót budowlanych na</w:t>
      </w:r>
      <w:r w:rsidRPr="00852AEC">
        <w:rPr>
          <w:rFonts w:ascii="Arial" w:eastAsia="Calibri" w:hAnsi="Arial" w:cs="Arial"/>
          <w:lang w:eastAsia="pl-PL"/>
        </w:rPr>
        <w:t xml:space="preserve"> przypisanie pozycji rozliczeniowych do ustalonych przez Zamawiającego środków trwałych wraz z wyliczeniem wartości początkowej w części wynikającej z </w:t>
      </w:r>
      <w:r w:rsidR="00FF4EFC" w:rsidRPr="00852AEC">
        <w:rPr>
          <w:rFonts w:ascii="Arial" w:eastAsia="Calibri" w:hAnsi="Arial" w:cs="Arial"/>
          <w:lang w:eastAsia="pl-PL"/>
        </w:rPr>
        <w:t xml:space="preserve">ponoszonych </w:t>
      </w:r>
      <w:r w:rsidRPr="00852AEC">
        <w:rPr>
          <w:rFonts w:ascii="Arial" w:eastAsia="Calibri" w:hAnsi="Arial" w:cs="Arial"/>
          <w:lang w:eastAsia="pl-PL"/>
        </w:rPr>
        <w:t xml:space="preserve">kosztów. </w:t>
      </w:r>
    </w:p>
    <w:p w14:paraId="71921363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dokona zaklasyfikowania środków trwałych wg KŚT- GUS i zapewni pomoc </w:t>
      </w:r>
      <w:r w:rsidR="00FF4EFC">
        <w:rPr>
          <w:rFonts w:ascii="Arial" w:eastAsia="Calibri" w:hAnsi="Arial" w:cs="Arial"/>
          <w:lang w:eastAsia="pl-PL"/>
        </w:rPr>
        <w:t xml:space="preserve">Zamawiającemu </w:t>
      </w:r>
      <w:r w:rsidRPr="00852AEC">
        <w:rPr>
          <w:rFonts w:ascii="Arial" w:eastAsia="Calibri" w:hAnsi="Arial" w:cs="Arial"/>
          <w:lang w:eastAsia="pl-PL"/>
        </w:rPr>
        <w:t>przy sporządzeniu protokołów przekazania</w:t>
      </w:r>
      <w:r w:rsidR="00FF4EFC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>/</w:t>
      </w:r>
      <w:r w:rsidR="00FF4EFC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 xml:space="preserve">przejęcia środków trwałych (OT). </w:t>
      </w:r>
    </w:p>
    <w:p w14:paraId="0BFEA7E4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w przypadku stwierdzenia nieterminowego, nieprawidłowego działania lub zaniedbania </w:t>
      </w:r>
      <w:r w:rsidR="00FF4EFC">
        <w:rPr>
          <w:rFonts w:ascii="Arial" w:eastAsia="Calibri" w:hAnsi="Arial" w:cs="Arial"/>
          <w:lang w:eastAsia="pl-PL"/>
        </w:rPr>
        <w:t xml:space="preserve">Wykonawcy </w:t>
      </w:r>
      <w:r w:rsidRPr="00852AEC">
        <w:rPr>
          <w:rFonts w:ascii="Arial" w:eastAsia="Calibri" w:hAnsi="Arial" w:cs="Arial"/>
          <w:lang w:eastAsia="pl-PL"/>
        </w:rPr>
        <w:t xml:space="preserve">podlegającego naliczeniu kar umownych przeprowadzi całą procedurę ich wyegzekwowania przy ścisłej współpracy z Zamawiającym. </w:t>
      </w:r>
    </w:p>
    <w:p w14:paraId="437B9119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dokona sprawdzania i zatwierdzania faktur wystawionych przez Wykonawcę zgodnie z Przejściowymi Świadectwami Płatności do 3 dni roboczych od daty otrzymania ich od Wykonawcy. </w:t>
      </w:r>
    </w:p>
    <w:p w14:paraId="767A398E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dokona rozliczenia Umów na roboty budowlane w przypadku ich przerwania, rozwiązania z jakiejkolwiek przyczyny. </w:t>
      </w:r>
    </w:p>
    <w:p w14:paraId="55266F49" w14:textId="77777777" w:rsidR="00852AEC" w:rsidRPr="00852AEC" w:rsidRDefault="00852AEC" w:rsidP="00180FF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przygotuje w terminach podanych przez Zamawiającego wszelki</w:t>
      </w:r>
      <w:r w:rsidR="00FF4EFC">
        <w:rPr>
          <w:rFonts w:ascii="Arial" w:eastAsia="Calibri" w:hAnsi="Arial" w:cs="Arial"/>
          <w:lang w:eastAsia="pl-PL"/>
        </w:rPr>
        <w:t>e wymagane przez Zamawiającego i Inst</w:t>
      </w:r>
      <w:r w:rsidR="00E27D80">
        <w:rPr>
          <w:rFonts w:ascii="Arial" w:eastAsia="Calibri" w:hAnsi="Arial" w:cs="Arial"/>
          <w:lang w:eastAsia="pl-PL"/>
        </w:rPr>
        <w:t>ytucję</w:t>
      </w:r>
      <w:r w:rsidR="00FF4EFC">
        <w:rPr>
          <w:rFonts w:ascii="Arial" w:eastAsia="Calibri" w:hAnsi="Arial" w:cs="Arial"/>
          <w:lang w:eastAsia="pl-PL"/>
        </w:rPr>
        <w:t xml:space="preserve"> finansując</w:t>
      </w:r>
      <w:r w:rsidR="00E27D80">
        <w:rPr>
          <w:rFonts w:ascii="Arial" w:eastAsia="Calibri" w:hAnsi="Arial" w:cs="Arial"/>
          <w:lang w:eastAsia="pl-PL"/>
        </w:rPr>
        <w:t>ą</w:t>
      </w:r>
      <w:r w:rsidR="00FF4EFC">
        <w:rPr>
          <w:rFonts w:ascii="Arial" w:eastAsia="Calibri" w:hAnsi="Arial" w:cs="Arial"/>
          <w:lang w:eastAsia="pl-PL"/>
        </w:rPr>
        <w:t xml:space="preserve"> Projekt dokumenty</w:t>
      </w:r>
      <w:r w:rsidR="00FF4EFC" w:rsidRPr="00852AEC">
        <w:rPr>
          <w:rFonts w:ascii="Arial" w:eastAsia="Calibri" w:hAnsi="Arial" w:cs="Arial"/>
          <w:lang w:eastAsia="pl-PL"/>
        </w:rPr>
        <w:t xml:space="preserve"> d</w:t>
      </w:r>
      <w:r w:rsidR="00FF4EFC">
        <w:rPr>
          <w:rFonts w:ascii="Arial" w:eastAsia="Calibri" w:hAnsi="Arial" w:cs="Arial"/>
          <w:lang w:eastAsia="pl-PL"/>
        </w:rPr>
        <w:t>o</w:t>
      </w:r>
      <w:r w:rsidR="00FF4EFC" w:rsidRPr="00852AEC">
        <w:rPr>
          <w:rFonts w:ascii="Arial" w:eastAsia="Calibri" w:hAnsi="Arial" w:cs="Arial"/>
          <w:lang w:eastAsia="pl-PL"/>
        </w:rPr>
        <w:t xml:space="preserve"> rozliczenia Projektu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3E8827A0" w14:textId="77777777" w:rsidR="00852AEC" w:rsidRPr="00852AEC" w:rsidRDefault="00852AEC" w:rsidP="00B8126C">
      <w:pPr>
        <w:tabs>
          <w:tab w:val="left" w:pos="709"/>
        </w:tabs>
        <w:spacing w:after="0" w:line="276" w:lineRule="auto"/>
        <w:ind w:left="567"/>
        <w:jc w:val="both"/>
        <w:rPr>
          <w:rFonts w:ascii="Arial" w:eastAsia="Calibri" w:hAnsi="Arial" w:cs="Arial"/>
          <w:lang w:eastAsia="pl-PL"/>
        </w:rPr>
      </w:pPr>
    </w:p>
    <w:p w14:paraId="0864F261" w14:textId="77777777" w:rsidR="00852AEC" w:rsidRPr="00852AEC" w:rsidRDefault="00852AEC" w:rsidP="003716B6">
      <w:pPr>
        <w:keepNext/>
        <w:numPr>
          <w:ilvl w:val="0"/>
          <w:numId w:val="15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25" w:name="_Toc483727225"/>
      <w:bookmarkStart w:id="26" w:name="_Toc509050769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>Monitoring i koordynacja działań</w:t>
      </w:r>
      <w:bookmarkEnd w:id="25"/>
      <w:bookmarkEnd w:id="26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23B33122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jest zobowiązany do stałej współpracy i informowania Zamawiającego o wszystkich podejmowanych czynnościach związanych z nadzorowanymi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obot</w:t>
      </w:r>
      <w:r w:rsidR="00DB26AD">
        <w:rPr>
          <w:rFonts w:ascii="Arial" w:eastAsia="Calibri" w:hAnsi="Arial" w:cs="Arial"/>
          <w:lang w:eastAsia="pl-PL"/>
        </w:rPr>
        <w:t>ami</w:t>
      </w:r>
      <w:r w:rsidRPr="00852AEC">
        <w:rPr>
          <w:rFonts w:ascii="Arial" w:eastAsia="Calibri" w:hAnsi="Arial" w:cs="Arial"/>
          <w:lang w:eastAsia="pl-PL"/>
        </w:rPr>
        <w:t xml:space="preserve"> budowlan</w:t>
      </w:r>
      <w:r w:rsidR="00DB26AD">
        <w:rPr>
          <w:rFonts w:ascii="Arial" w:eastAsia="Calibri" w:hAnsi="Arial" w:cs="Arial"/>
          <w:lang w:eastAsia="pl-PL"/>
        </w:rPr>
        <w:t>ymi</w:t>
      </w:r>
      <w:r w:rsidRPr="00852AEC">
        <w:rPr>
          <w:rFonts w:ascii="Arial" w:eastAsia="Calibri" w:hAnsi="Arial" w:cs="Arial"/>
          <w:lang w:eastAsia="pl-PL"/>
        </w:rPr>
        <w:t xml:space="preserve"> oraz wykonaniem Umowy. </w:t>
      </w:r>
    </w:p>
    <w:p w14:paraId="2C709A2D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odpowiada za koordynację </w:t>
      </w:r>
      <w:r w:rsidR="00DB26AD">
        <w:rPr>
          <w:rFonts w:ascii="Arial" w:eastAsia="Calibri" w:hAnsi="Arial" w:cs="Arial"/>
          <w:lang w:eastAsia="pl-PL"/>
        </w:rPr>
        <w:t xml:space="preserve">prac </w:t>
      </w:r>
      <w:r w:rsidR="00DB26AD" w:rsidRPr="00852AEC">
        <w:rPr>
          <w:rFonts w:ascii="Arial" w:eastAsia="Calibri" w:hAnsi="Arial" w:cs="Arial"/>
          <w:lang w:eastAsia="pl-PL"/>
        </w:rPr>
        <w:t>ze wszystkimi stronami zaangażowanymi w</w:t>
      </w:r>
      <w:r w:rsidR="00DB26AD">
        <w:rPr>
          <w:rFonts w:ascii="Arial" w:eastAsia="Calibri" w:hAnsi="Arial" w:cs="Arial"/>
          <w:lang w:eastAsia="pl-PL"/>
        </w:rPr>
        <w:t> </w:t>
      </w:r>
      <w:r w:rsidR="00DB26AD" w:rsidRPr="00852AEC">
        <w:rPr>
          <w:rFonts w:ascii="Arial" w:eastAsia="Calibri" w:hAnsi="Arial" w:cs="Arial"/>
          <w:lang w:eastAsia="pl-PL"/>
        </w:rPr>
        <w:t xml:space="preserve">realizację procesu inwestycyjnego </w:t>
      </w:r>
      <w:r w:rsidR="00DB26AD">
        <w:rPr>
          <w:rFonts w:ascii="Arial" w:eastAsia="Calibri" w:hAnsi="Arial" w:cs="Arial"/>
          <w:lang w:eastAsia="pl-PL"/>
        </w:rPr>
        <w:t xml:space="preserve">w zakresie zapewniającym prawidłowe wykonanie zakresu rzeczowego oraz rozliczenie finansowe </w:t>
      </w:r>
      <w:r w:rsidR="000A7B55">
        <w:rPr>
          <w:rFonts w:ascii="Arial" w:eastAsia="Calibri" w:hAnsi="Arial" w:cs="Arial"/>
          <w:lang w:eastAsia="pl-PL"/>
        </w:rPr>
        <w:t>Umowy na roboty budowlane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76D78C5B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będzie zobowiązany do organizowania z udziałem W</w:t>
      </w:r>
      <w:r w:rsidR="00DB26AD">
        <w:rPr>
          <w:rFonts w:ascii="Arial" w:eastAsia="Calibri" w:hAnsi="Arial" w:cs="Arial"/>
          <w:lang w:eastAsia="pl-PL"/>
        </w:rPr>
        <w:t>ykonawc</w:t>
      </w:r>
      <w:r w:rsidRPr="00852AEC">
        <w:rPr>
          <w:rFonts w:ascii="Arial" w:eastAsia="Calibri" w:hAnsi="Arial" w:cs="Arial"/>
          <w:lang w:eastAsia="pl-PL"/>
        </w:rPr>
        <w:t>y, Zamawiającego i</w:t>
      </w:r>
      <w:r w:rsidR="00DB26AD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>innych uczestników procesu inwestycyjnego okresowych Narad Technicznych, Rad Budowy</w:t>
      </w:r>
      <w:r w:rsidR="000624F7">
        <w:rPr>
          <w:rFonts w:ascii="Arial" w:eastAsia="Calibri" w:hAnsi="Arial" w:cs="Arial"/>
          <w:lang w:eastAsia="pl-PL"/>
        </w:rPr>
        <w:t>,</w:t>
      </w:r>
      <w:r w:rsidRPr="00852AEC">
        <w:rPr>
          <w:rFonts w:ascii="Arial" w:eastAsia="Calibri" w:hAnsi="Arial" w:cs="Arial"/>
          <w:lang w:eastAsia="pl-PL"/>
        </w:rPr>
        <w:t xml:space="preserve"> </w:t>
      </w:r>
      <w:r w:rsidR="000624F7" w:rsidRPr="00852AEC">
        <w:rPr>
          <w:rFonts w:ascii="Arial" w:eastAsia="Calibri" w:hAnsi="Arial" w:cs="Arial"/>
          <w:lang w:eastAsia="pl-PL"/>
        </w:rPr>
        <w:t>narad na Terenie Budowy</w:t>
      </w:r>
      <w:r w:rsidR="000624F7">
        <w:rPr>
          <w:rFonts w:ascii="Arial" w:eastAsia="Calibri" w:hAnsi="Arial" w:cs="Arial"/>
          <w:lang w:eastAsia="pl-PL"/>
        </w:rPr>
        <w:t xml:space="preserve"> i innych spotkań</w:t>
      </w:r>
      <w:r w:rsidR="000624F7" w:rsidRPr="00852AEC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>dotyczących wszystkich zagadnień mających wpływ na postęp prac oraz</w:t>
      </w:r>
      <w:r w:rsidR="00DB26AD">
        <w:rPr>
          <w:rFonts w:ascii="Arial" w:eastAsia="Calibri" w:hAnsi="Arial" w:cs="Arial"/>
          <w:lang w:eastAsia="pl-PL"/>
        </w:rPr>
        <w:t xml:space="preserve"> do</w:t>
      </w:r>
      <w:r w:rsidRPr="00852AEC">
        <w:rPr>
          <w:rFonts w:ascii="Arial" w:eastAsia="Calibri" w:hAnsi="Arial" w:cs="Arial"/>
          <w:lang w:eastAsia="pl-PL"/>
        </w:rPr>
        <w:t xml:space="preserve"> bieżącego sporządzania i uzgodnienia protokoł</w:t>
      </w:r>
      <w:r w:rsidR="00DB26AD">
        <w:rPr>
          <w:rFonts w:ascii="Arial" w:eastAsia="Calibri" w:hAnsi="Arial" w:cs="Arial"/>
          <w:lang w:eastAsia="pl-PL"/>
        </w:rPr>
        <w:t>ów</w:t>
      </w:r>
      <w:r w:rsidRPr="00852AEC">
        <w:rPr>
          <w:rFonts w:ascii="Arial" w:eastAsia="Calibri" w:hAnsi="Arial" w:cs="Arial"/>
          <w:lang w:eastAsia="pl-PL"/>
        </w:rPr>
        <w:t xml:space="preserve"> z przebiegu tych narad. </w:t>
      </w:r>
    </w:p>
    <w:p w14:paraId="4630815C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jest zobowiązany do stałej współpracy i informowania Zamawiającego o działaniach wszystkich podmiotów uczestniczących w realizacji </w:t>
      </w:r>
      <w:r w:rsidR="000624F7">
        <w:rPr>
          <w:rFonts w:ascii="Arial" w:eastAsia="Calibri" w:hAnsi="Arial" w:cs="Arial"/>
          <w:lang w:eastAsia="pl-PL"/>
        </w:rPr>
        <w:t>procesu inwestycyjnego</w:t>
      </w:r>
      <w:r w:rsidR="002B495F">
        <w:rPr>
          <w:rFonts w:ascii="Arial" w:eastAsia="Calibri" w:hAnsi="Arial" w:cs="Arial"/>
          <w:lang w:eastAsia="pl-PL"/>
        </w:rPr>
        <w:t xml:space="preserve"> mogących mieć wpływ na jego realizację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4DDF7B77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będzie na bieżąco sprawdzał aktualność wszystkich dokumentów związanych z</w:t>
      </w:r>
      <w:r w:rsidR="00DB26AD">
        <w:rPr>
          <w:rFonts w:ascii="Arial" w:eastAsia="Calibri" w:hAnsi="Arial" w:cs="Arial"/>
          <w:lang w:eastAsia="pl-PL"/>
        </w:rPr>
        <w:t> wykonaniem</w:t>
      </w:r>
      <w:r w:rsidRPr="00852AEC">
        <w:rPr>
          <w:rFonts w:ascii="Arial" w:eastAsia="Calibri" w:hAnsi="Arial" w:cs="Arial"/>
          <w:lang w:eastAsia="pl-PL"/>
        </w:rPr>
        <w:t xml:space="preserve"> </w:t>
      </w:r>
      <w:r w:rsidR="0007155F">
        <w:rPr>
          <w:rFonts w:ascii="Arial" w:eastAsia="Calibri" w:hAnsi="Arial" w:cs="Arial"/>
          <w:lang w:eastAsia="pl-PL"/>
        </w:rPr>
        <w:t xml:space="preserve">nadzorowanych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</w:t>
      </w:r>
      <w:r w:rsidR="00DB26AD">
        <w:rPr>
          <w:rFonts w:ascii="Arial" w:eastAsia="Calibri" w:hAnsi="Arial" w:cs="Arial"/>
          <w:lang w:eastAsia="pl-PL"/>
        </w:rPr>
        <w:t>ót</w:t>
      </w:r>
      <w:r w:rsidRPr="00852AEC">
        <w:rPr>
          <w:rFonts w:ascii="Arial" w:eastAsia="Calibri" w:hAnsi="Arial" w:cs="Arial"/>
          <w:lang w:eastAsia="pl-PL"/>
        </w:rPr>
        <w:t xml:space="preserve"> budowlan</w:t>
      </w:r>
      <w:r w:rsidR="00DB26AD">
        <w:rPr>
          <w:rFonts w:ascii="Arial" w:eastAsia="Calibri" w:hAnsi="Arial" w:cs="Arial"/>
          <w:lang w:eastAsia="pl-PL"/>
        </w:rPr>
        <w:t>ych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1190644B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będzie nadzorował uzyskanie przez W</w:t>
      </w:r>
      <w:r w:rsidR="00DB26AD">
        <w:rPr>
          <w:rFonts w:ascii="Arial" w:eastAsia="Calibri" w:hAnsi="Arial" w:cs="Arial"/>
          <w:lang w:eastAsia="pl-PL"/>
        </w:rPr>
        <w:t>ykonawcę</w:t>
      </w:r>
      <w:r w:rsidRPr="00852AEC">
        <w:rPr>
          <w:rFonts w:ascii="Arial" w:eastAsia="Calibri" w:hAnsi="Arial" w:cs="Arial"/>
          <w:lang w:eastAsia="pl-PL"/>
        </w:rPr>
        <w:t xml:space="preserve"> </w:t>
      </w:r>
      <w:r w:rsidR="000A7B55">
        <w:rPr>
          <w:rFonts w:ascii="Arial" w:eastAsia="Calibri" w:hAnsi="Arial" w:cs="Arial"/>
          <w:lang w:eastAsia="pl-PL"/>
        </w:rPr>
        <w:t xml:space="preserve">decyzji, zezwoleń, </w:t>
      </w:r>
      <w:r w:rsidRPr="00852AEC">
        <w:rPr>
          <w:rFonts w:ascii="Arial" w:eastAsia="Calibri" w:hAnsi="Arial" w:cs="Arial"/>
          <w:lang w:eastAsia="pl-PL"/>
        </w:rPr>
        <w:t xml:space="preserve">pozwoleń na budowę, użytkowanie lub zgłoszeń rozpoczęcia, zakończenia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 xml:space="preserve">obót dla wszystkich realizowanych obiektów. </w:t>
      </w:r>
    </w:p>
    <w:p w14:paraId="6B643F79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dążył do eliminacji sporów związanych z wykonaniem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</w:t>
      </w:r>
      <w:r w:rsidR="00DB26AD">
        <w:rPr>
          <w:rFonts w:ascii="Arial" w:eastAsia="Calibri" w:hAnsi="Arial" w:cs="Arial"/>
          <w:lang w:eastAsia="pl-PL"/>
        </w:rPr>
        <w:t>ót</w:t>
      </w:r>
      <w:r w:rsidRPr="00852AEC">
        <w:rPr>
          <w:rFonts w:ascii="Arial" w:eastAsia="Calibri" w:hAnsi="Arial" w:cs="Arial"/>
          <w:lang w:eastAsia="pl-PL"/>
        </w:rPr>
        <w:t xml:space="preserve"> budowlan</w:t>
      </w:r>
      <w:r w:rsidR="00DB26AD">
        <w:rPr>
          <w:rFonts w:ascii="Arial" w:eastAsia="Calibri" w:hAnsi="Arial" w:cs="Arial"/>
          <w:lang w:eastAsia="pl-PL"/>
        </w:rPr>
        <w:t>ych</w:t>
      </w:r>
      <w:r w:rsidRPr="00852AEC">
        <w:rPr>
          <w:rFonts w:ascii="Arial" w:eastAsia="Calibri" w:hAnsi="Arial" w:cs="Arial"/>
          <w:lang w:eastAsia="pl-PL"/>
        </w:rPr>
        <w:t xml:space="preserve">, oceniał problemy i roszczenia, zapobiegał opóźnieniom. </w:t>
      </w:r>
    </w:p>
    <w:p w14:paraId="7FE407EE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monitorował wskaźniki realizacji Projektu i sygnalizował </w:t>
      </w:r>
      <w:r w:rsidR="00DB26AD" w:rsidRPr="00852AEC">
        <w:rPr>
          <w:rFonts w:ascii="Arial" w:eastAsia="Calibri" w:hAnsi="Arial" w:cs="Arial"/>
          <w:lang w:eastAsia="pl-PL"/>
        </w:rPr>
        <w:t>z</w:t>
      </w:r>
      <w:r w:rsidR="00DB26AD">
        <w:rPr>
          <w:rFonts w:ascii="Arial" w:eastAsia="Calibri" w:hAnsi="Arial" w:cs="Arial"/>
          <w:lang w:eastAsia="pl-PL"/>
        </w:rPr>
        <w:t xml:space="preserve"> </w:t>
      </w:r>
      <w:r w:rsidR="00DB26AD" w:rsidRPr="00852AEC">
        <w:rPr>
          <w:rFonts w:ascii="Arial" w:eastAsia="Calibri" w:hAnsi="Arial" w:cs="Arial"/>
          <w:lang w:eastAsia="pl-PL"/>
        </w:rPr>
        <w:t xml:space="preserve">należytym wyprzedzeniem </w:t>
      </w:r>
      <w:r w:rsidRPr="00852AEC">
        <w:rPr>
          <w:rFonts w:ascii="Arial" w:eastAsia="Calibri" w:hAnsi="Arial" w:cs="Arial"/>
          <w:lang w:eastAsia="pl-PL"/>
        </w:rPr>
        <w:t xml:space="preserve">wszelkie zagrożenia w ich osiągnięciu, wraz z rekomendacją działań naprawczych, zapobiegawczych. </w:t>
      </w:r>
    </w:p>
    <w:p w14:paraId="6A1122C7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powiadomi pisemnie Zamawiającego o każdym opóźnieniu w nadzorowanych </w:t>
      </w:r>
      <w:r w:rsidR="00C949B5">
        <w:rPr>
          <w:rFonts w:ascii="Arial" w:eastAsia="Calibri" w:hAnsi="Arial" w:cs="Arial"/>
          <w:lang w:eastAsia="pl-PL"/>
        </w:rPr>
        <w:t>R</w:t>
      </w:r>
      <w:r w:rsidRPr="00852AEC">
        <w:rPr>
          <w:rFonts w:ascii="Arial" w:eastAsia="Calibri" w:hAnsi="Arial" w:cs="Arial"/>
          <w:lang w:eastAsia="pl-PL"/>
        </w:rPr>
        <w:t>obotach budowlanych i planowanych płatności</w:t>
      </w:r>
      <w:r w:rsidR="00DB26AD">
        <w:rPr>
          <w:rFonts w:ascii="Arial" w:eastAsia="Calibri" w:hAnsi="Arial" w:cs="Arial"/>
          <w:lang w:eastAsia="pl-PL"/>
        </w:rPr>
        <w:t>ach</w:t>
      </w:r>
      <w:r w:rsidRPr="00852AEC">
        <w:rPr>
          <w:rFonts w:ascii="Arial" w:eastAsia="Calibri" w:hAnsi="Arial" w:cs="Arial"/>
          <w:lang w:eastAsia="pl-PL"/>
        </w:rPr>
        <w:t>, wskaże przyczyny</w:t>
      </w:r>
      <w:r w:rsidR="00DB26AD">
        <w:rPr>
          <w:rFonts w:ascii="Arial" w:eastAsia="Calibri" w:hAnsi="Arial" w:cs="Arial"/>
          <w:lang w:eastAsia="pl-PL"/>
        </w:rPr>
        <w:t xml:space="preserve"> oraz zastosowane i rekomendowane </w:t>
      </w:r>
      <w:r w:rsidRPr="00852AEC">
        <w:rPr>
          <w:rFonts w:ascii="Arial" w:eastAsia="Calibri" w:hAnsi="Arial" w:cs="Arial"/>
          <w:lang w:eastAsia="pl-PL"/>
        </w:rPr>
        <w:t xml:space="preserve">metody naprawcze. </w:t>
      </w:r>
    </w:p>
    <w:p w14:paraId="2E702D19" w14:textId="77777777" w:rsidR="00852AEC" w:rsidRPr="00852AEC" w:rsidRDefault="00852AEC" w:rsidP="00180FF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lastRenderedPageBreak/>
        <w:t xml:space="preserve">Inżynier </w:t>
      </w:r>
      <w:r w:rsidR="00DB26AD">
        <w:rPr>
          <w:rFonts w:ascii="Arial" w:eastAsia="Calibri" w:hAnsi="Arial" w:cs="Arial"/>
          <w:lang w:eastAsia="pl-PL"/>
        </w:rPr>
        <w:t xml:space="preserve">będzie na bieżąco gromadził, </w:t>
      </w:r>
      <w:r w:rsidRPr="00852AEC">
        <w:rPr>
          <w:rFonts w:ascii="Arial" w:eastAsia="Calibri" w:hAnsi="Arial" w:cs="Arial"/>
          <w:lang w:eastAsia="pl-PL"/>
        </w:rPr>
        <w:t>przygot</w:t>
      </w:r>
      <w:r w:rsidR="00DB26AD">
        <w:rPr>
          <w:rFonts w:ascii="Arial" w:eastAsia="Calibri" w:hAnsi="Arial" w:cs="Arial"/>
          <w:lang w:eastAsia="pl-PL"/>
        </w:rPr>
        <w:t xml:space="preserve">uje, skompletuje </w:t>
      </w:r>
      <w:r w:rsidRPr="00852AEC">
        <w:rPr>
          <w:rFonts w:ascii="Arial" w:eastAsia="Calibri" w:hAnsi="Arial" w:cs="Arial"/>
          <w:lang w:eastAsia="pl-PL"/>
        </w:rPr>
        <w:t>wszelkie dokumenty związane z realizacją procesu inwestycyjnego niezbędne dla kontroli jakim będzie podlegał Zamawiający i jeżeli będzie to konieczne udzielał wszelkich niezbędnych wyjaśnień</w:t>
      </w:r>
      <w:r w:rsidR="001041BA">
        <w:rPr>
          <w:rFonts w:ascii="Arial" w:eastAsia="Calibri" w:hAnsi="Arial" w:cs="Arial"/>
          <w:lang w:eastAsia="pl-PL"/>
        </w:rPr>
        <w:t xml:space="preserve"> oraz wsparcia dla Zamawiającego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207ED4C7" w14:textId="77777777" w:rsidR="00852AEC" w:rsidRPr="00852AEC" w:rsidRDefault="00852AEC" w:rsidP="00B8126C">
      <w:pPr>
        <w:tabs>
          <w:tab w:val="left" w:pos="709"/>
        </w:tabs>
        <w:spacing w:after="0" w:line="276" w:lineRule="auto"/>
        <w:ind w:left="709"/>
        <w:jc w:val="both"/>
        <w:rPr>
          <w:rFonts w:ascii="Arial" w:eastAsia="Calibri" w:hAnsi="Arial" w:cs="Arial"/>
          <w:lang w:eastAsia="pl-PL"/>
        </w:rPr>
      </w:pPr>
    </w:p>
    <w:p w14:paraId="3CB58EB7" w14:textId="77777777" w:rsidR="00852AEC" w:rsidRPr="00852AEC" w:rsidRDefault="00852AEC" w:rsidP="003716B6">
      <w:pPr>
        <w:keepNext/>
        <w:numPr>
          <w:ilvl w:val="0"/>
          <w:numId w:val="15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27" w:name="_Toc483727226"/>
      <w:bookmarkStart w:id="28" w:name="_Toc509050770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Dokumenty z realizacji </w:t>
      </w:r>
      <w:bookmarkEnd w:id="27"/>
      <w:r w:rsidR="006B3AD5">
        <w:rPr>
          <w:rFonts w:ascii="Arial" w:eastAsia="Calibri" w:hAnsi="Arial" w:cs="Arial"/>
          <w:b/>
          <w:bCs/>
          <w:smallCaps/>
          <w:spacing w:val="5"/>
          <w:lang w:eastAsia="pl-PL"/>
        </w:rPr>
        <w:t>Umowy</w:t>
      </w:r>
      <w:bookmarkEnd w:id="28"/>
      <w:r w:rsidR="006B3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1C30D3B5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będzie prowadził i przechowywał korespondencję </w:t>
      </w:r>
      <w:r w:rsidR="00A54347">
        <w:rPr>
          <w:rFonts w:ascii="Arial" w:eastAsia="Calibri" w:hAnsi="Arial" w:cs="Arial"/>
          <w:lang w:eastAsia="pl-PL"/>
        </w:rPr>
        <w:t xml:space="preserve">oraz </w:t>
      </w:r>
      <w:r w:rsidRPr="00852AEC">
        <w:rPr>
          <w:rFonts w:ascii="Arial" w:eastAsia="Calibri" w:hAnsi="Arial" w:cs="Arial"/>
          <w:lang w:eastAsia="pl-PL"/>
        </w:rPr>
        <w:t xml:space="preserve">wszelkie niezbędne dokumenty </w:t>
      </w:r>
      <w:r w:rsidR="00A54347">
        <w:rPr>
          <w:rFonts w:ascii="Arial" w:eastAsia="Calibri" w:hAnsi="Arial" w:cs="Arial"/>
          <w:lang w:eastAsia="pl-PL"/>
        </w:rPr>
        <w:t xml:space="preserve">związane z realizacją </w:t>
      </w:r>
      <w:r w:rsidR="006B3AD5">
        <w:rPr>
          <w:rFonts w:ascii="Arial" w:eastAsia="Calibri" w:hAnsi="Arial" w:cs="Arial"/>
          <w:lang w:eastAsia="pl-PL"/>
        </w:rPr>
        <w:t>Umowy i Umowy na roboty budowlane</w:t>
      </w:r>
      <w:r w:rsidRPr="00852AEC">
        <w:rPr>
          <w:rFonts w:ascii="Arial" w:eastAsia="Calibri" w:hAnsi="Arial" w:cs="Arial"/>
          <w:lang w:eastAsia="pl-PL"/>
        </w:rPr>
        <w:t xml:space="preserve">. Inżynier będzie kontrolował obieg i dystrybucję tych dokumentów. </w:t>
      </w:r>
    </w:p>
    <w:p w14:paraId="18367656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Zamawiający może żądać przedłożenia dokumentów przygotowanych przez Inżyniera w</w:t>
      </w:r>
      <w:r w:rsidR="00A54347">
        <w:rPr>
          <w:rFonts w:ascii="Arial" w:eastAsia="Calibri" w:hAnsi="Arial" w:cs="Arial"/>
          <w:lang w:eastAsia="pl-PL"/>
        </w:rPr>
        <w:t> </w:t>
      </w:r>
      <w:r w:rsidRPr="00852AEC">
        <w:rPr>
          <w:rFonts w:ascii="Arial" w:eastAsia="Calibri" w:hAnsi="Arial" w:cs="Arial"/>
          <w:lang w:eastAsia="pl-PL"/>
        </w:rPr>
        <w:t xml:space="preserve">wersji edytowanej, w formie wybranych plików, przy czym dokumenty opracowane w formie plików xls muszą zawierać aktywne formuły. </w:t>
      </w:r>
    </w:p>
    <w:p w14:paraId="7C6681D4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opracuje i przekaże Wykonawcy wymagane wzory dokumentów</w:t>
      </w:r>
      <w:r w:rsidR="00A54347">
        <w:rPr>
          <w:rFonts w:ascii="Arial" w:eastAsia="Calibri" w:hAnsi="Arial" w:cs="Arial"/>
          <w:lang w:eastAsia="pl-PL"/>
        </w:rPr>
        <w:t>, które będą ulegały aktualizacji w zależności od złożoności prowadzonych spraw oraz zgłaszanych potrzeb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038F91E3" w14:textId="77777777" w:rsidR="00B31F76" w:rsidRPr="00862CB6" w:rsidRDefault="00B31F76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 w:bidi="pl-PL"/>
        </w:rPr>
      </w:pPr>
      <w:r w:rsidRPr="00862CB6">
        <w:rPr>
          <w:rFonts w:ascii="Arial" w:eastAsia="Calibri" w:hAnsi="Arial" w:cs="Arial"/>
          <w:bCs/>
          <w:lang w:eastAsia="ar-SA" w:bidi="pl-PL"/>
        </w:rPr>
        <w:t>Inżynier</w:t>
      </w:r>
      <w:r w:rsidRPr="00862CB6">
        <w:rPr>
          <w:rFonts w:ascii="Arial" w:eastAsia="Calibri" w:hAnsi="Arial" w:cs="Arial"/>
          <w:bCs/>
          <w:lang w:eastAsia="pl-PL"/>
        </w:rPr>
        <w:t xml:space="preserve"> będzie zobowiązany zaopiniować i zarekomendować Zamawiającemu przyjęcie </w:t>
      </w:r>
      <w:r w:rsidRPr="00B31F76">
        <w:rPr>
          <w:rFonts w:ascii="Arial" w:eastAsia="Calibri" w:hAnsi="Arial" w:cs="Arial"/>
          <w:lang w:eastAsia="pl-PL"/>
        </w:rPr>
        <w:t>bądź</w:t>
      </w:r>
      <w:r w:rsidRPr="00862CB6">
        <w:rPr>
          <w:rFonts w:ascii="Arial" w:eastAsia="Calibri" w:hAnsi="Arial" w:cs="Arial"/>
          <w:bCs/>
          <w:lang w:eastAsia="pl-PL"/>
        </w:rPr>
        <w:t xml:space="preserve"> odrzucenie wszystkich dokumentów do których sporządzenia będzie zobowiązany Wykonawca </w:t>
      </w:r>
      <w:r>
        <w:rPr>
          <w:rFonts w:ascii="Arial" w:eastAsia="Calibri" w:hAnsi="Arial" w:cs="Arial"/>
          <w:bCs/>
          <w:lang w:eastAsia="pl-PL"/>
        </w:rPr>
        <w:t xml:space="preserve">wraz ze wskazaniem uzasadnienia faktycznego i prawnego wydanej opinii oraz ścieżką dalszego procedowania sprawy. </w:t>
      </w:r>
    </w:p>
    <w:p w14:paraId="35DC6C49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zobowiązany jest opiniować, rekomendować, dokonywać weryfikacji i</w:t>
      </w:r>
      <w:r w:rsidR="00A54347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>analizy rysunków, dokumentacji projektowej, dokumentacji wykonawczej i innych dokumentów wykonawczych, specyfikacji, obliczeń, instrukcji eksploatacyjnych</w:t>
      </w:r>
      <w:r w:rsidR="006B3AD5">
        <w:rPr>
          <w:rFonts w:ascii="Arial" w:eastAsia="Calibri" w:hAnsi="Arial" w:cs="Arial"/>
          <w:lang w:eastAsia="pl-PL"/>
        </w:rPr>
        <w:t xml:space="preserve">, </w:t>
      </w:r>
      <w:r w:rsidR="006B3AD5" w:rsidRPr="006B3AD5">
        <w:rPr>
          <w:rFonts w:ascii="Arial" w:eastAsia="Calibri" w:hAnsi="Arial" w:cs="Arial"/>
          <w:lang w:eastAsia="pl-PL"/>
        </w:rPr>
        <w:t xml:space="preserve">dokumentacji </w:t>
      </w:r>
      <w:r w:rsidR="006B3AD5">
        <w:rPr>
          <w:rFonts w:ascii="Arial" w:eastAsia="Calibri" w:hAnsi="Arial" w:cs="Arial"/>
          <w:lang w:eastAsia="pl-PL"/>
        </w:rPr>
        <w:t>po</w:t>
      </w:r>
      <w:r w:rsidR="006B3AD5" w:rsidRPr="006B3AD5">
        <w:rPr>
          <w:rFonts w:ascii="Arial" w:eastAsia="Calibri" w:hAnsi="Arial" w:cs="Arial"/>
          <w:lang w:eastAsia="pl-PL"/>
        </w:rPr>
        <w:t>wykonawczej</w:t>
      </w:r>
      <w:r w:rsidRPr="006B3AD5">
        <w:rPr>
          <w:rFonts w:ascii="Arial" w:eastAsia="Calibri" w:hAnsi="Arial" w:cs="Arial"/>
          <w:lang w:eastAsia="pl-PL"/>
        </w:rPr>
        <w:t xml:space="preserve"> </w:t>
      </w:r>
      <w:r w:rsidRPr="00852AEC">
        <w:rPr>
          <w:rFonts w:ascii="Arial" w:eastAsia="Calibri" w:hAnsi="Arial" w:cs="Arial"/>
          <w:lang w:eastAsia="pl-PL"/>
        </w:rPr>
        <w:t xml:space="preserve">i innych dokumentów wymaganych </w:t>
      </w:r>
      <w:r w:rsidR="00D606E9">
        <w:rPr>
          <w:rFonts w:ascii="Arial" w:eastAsia="Calibri" w:hAnsi="Arial" w:cs="Arial"/>
          <w:lang w:eastAsia="pl-PL"/>
        </w:rPr>
        <w:t>w procesie inwestycyjnym</w:t>
      </w:r>
      <w:r w:rsidRPr="00852AEC">
        <w:rPr>
          <w:rFonts w:ascii="Arial" w:eastAsia="Calibri" w:hAnsi="Arial" w:cs="Arial"/>
          <w:lang w:eastAsia="pl-PL"/>
        </w:rPr>
        <w:t xml:space="preserve">. </w:t>
      </w:r>
    </w:p>
    <w:p w14:paraId="6432F68C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powiadomi niezwłocznie Zamawiającego o powstałych roszczeniach uczestników procesu inwestycyjnego, przedłoży Zamawiającemu wszelkie dokumenty związane z tymi roszczeniami wraz z analizą i opinią o sposobie ich rozwiązania. </w:t>
      </w:r>
    </w:p>
    <w:p w14:paraId="12294462" w14:textId="77777777" w:rsidR="0077461D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77461D">
        <w:rPr>
          <w:rFonts w:ascii="Arial" w:eastAsia="Calibri" w:hAnsi="Arial" w:cs="Arial"/>
          <w:lang w:eastAsia="pl-PL"/>
        </w:rPr>
        <w:t>Inżynier zobowiązany jest do zaopini</w:t>
      </w:r>
      <w:r w:rsidR="0077461D">
        <w:rPr>
          <w:rFonts w:ascii="Arial" w:eastAsia="Calibri" w:hAnsi="Arial" w:cs="Arial"/>
          <w:lang w:eastAsia="pl-PL"/>
        </w:rPr>
        <w:t xml:space="preserve">owania każdej propozycji </w:t>
      </w:r>
      <w:r w:rsidR="006B3AD5" w:rsidRPr="006B3AD5">
        <w:rPr>
          <w:rFonts w:ascii="Arial" w:eastAsia="Calibri" w:hAnsi="Arial" w:cs="Arial"/>
          <w:lang w:eastAsia="pl-PL"/>
        </w:rPr>
        <w:t>Zmian do Umowy na roboty budowlane</w:t>
      </w:r>
      <w:r w:rsidR="0077461D">
        <w:rPr>
          <w:rFonts w:ascii="Arial" w:eastAsia="Calibri" w:hAnsi="Arial" w:cs="Arial"/>
          <w:lang w:eastAsia="pl-PL"/>
        </w:rPr>
        <w:t xml:space="preserve"> oraz innych zmian dokonywanych </w:t>
      </w:r>
      <w:r w:rsidR="006B3AD5">
        <w:rPr>
          <w:rFonts w:ascii="Arial" w:eastAsia="Calibri" w:hAnsi="Arial" w:cs="Arial"/>
          <w:lang w:eastAsia="pl-PL"/>
        </w:rPr>
        <w:t>w ramach nadzorowanych Robót budowlanych</w:t>
      </w:r>
      <w:r w:rsidR="0077461D">
        <w:rPr>
          <w:rFonts w:ascii="Arial" w:eastAsia="Calibri" w:hAnsi="Arial" w:cs="Arial"/>
          <w:lang w:eastAsia="pl-PL"/>
        </w:rPr>
        <w:t xml:space="preserve"> </w:t>
      </w:r>
      <w:r w:rsidRPr="0077461D">
        <w:rPr>
          <w:rFonts w:ascii="Arial" w:eastAsia="Calibri" w:hAnsi="Arial" w:cs="Arial"/>
          <w:lang w:eastAsia="pl-PL"/>
        </w:rPr>
        <w:t>pod względem finansowym, rzeczowym, formalnym i prawnym</w:t>
      </w:r>
      <w:r w:rsidR="006B3AD5">
        <w:rPr>
          <w:rFonts w:ascii="Arial" w:eastAsia="Calibri" w:hAnsi="Arial" w:cs="Arial"/>
          <w:lang w:eastAsia="pl-PL"/>
        </w:rPr>
        <w:t>,</w:t>
      </w:r>
      <w:r w:rsidRPr="0077461D">
        <w:rPr>
          <w:rFonts w:ascii="Arial" w:eastAsia="Calibri" w:hAnsi="Arial" w:cs="Arial"/>
          <w:lang w:eastAsia="pl-PL"/>
        </w:rPr>
        <w:t xml:space="preserve"> </w:t>
      </w:r>
      <w:r w:rsidR="0077461D">
        <w:rPr>
          <w:rFonts w:ascii="Arial" w:eastAsia="Calibri" w:hAnsi="Arial" w:cs="Arial"/>
          <w:lang w:eastAsia="pl-PL"/>
        </w:rPr>
        <w:t xml:space="preserve">wraz </w:t>
      </w:r>
      <w:r w:rsidRPr="0077461D">
        <w:rPr>
          <w:rFonts w:ascii="Arial" w:eastAsia="Calibri" w:hAnsi="Arial" w:cs="Arial"/>
          <w:lang w:eastAsia="pl-PL"/>
        </w:rPr>
        <w:t>z</w:t>
      </w:r>
      <w:r w:rsidR="0077461D">
        <w:rPr>
          <w:rFonts w:ascii="Arial" w:eastAsia="Calibri" w:hAnsi="Arial" w:cs="Arial"/>
          <w:lang w:eastAsia="pl-PL"/>
        </w:rPr>
        <w:t> </w:t>
      </w:r>
      <w:r w:rsidRPr="0077461D">
        <w:rPr>
          <w:rFonts w:ascii="Arial" w:eastAsia="Calibri" w:hAnsi="Arial" w:cs="Arial"/>
          <w:lang w:eastAsia="pl-PL"/>
        </w:rPr>
        <w:t>podaniem skutków</w:t>
      </w:r>
      <w:r w:rsidR="0077461D" w:rsidRPr="0077461D">
        <w:rPr>
          <w:rFonts w:ascii="Arial" w:eastAsia="Calibri" w:hAnsi="Arial" w:cs="Arial"/>
          <w:lang w:eastAsia="pl-PL"/>
        </w:rPr>
        <w:t xml:space="preserve"> </w:t>
      </w:r>
      <w:r w:rsidR="006B3AD5">
        <w:rPr>
          <w:rFonts w:ascii="Arial" w:eastAsia="Calibri" w:hAnsi="Arial" w:cs="Arial"/>
          <w:lang w:eastAsia="pl-PL"/>
        </w:rPr>
        <w:t>ich</w:t>
      </w:r>
      <w:r w:rsidR="0077461D">
        <w:rPr>
          <w:rFonts w:ascii="Arial" w:eastAsia="Calibri" w:hAnsi="Arial" w:cs="Arial"/>
          <w:lang w:eastAsia="pl-PL"/>
        </w:rPr>
        <w:t xml:space="preserve"> wprowadzenia oraz</w:t>
      </w:r>
      <w:r w:rsidRPr="0077461D">
        <w:rPr>
          <w:rFonts w:ascii="Arial" w:eastAsia="Calibri" w:hAnsi="Arial" w:cs="Arial"/>
          <w:lang w:eastAsia="pl-PL"/>
        </w:rPr>
        <w:t xml:space="preserve"> do przygotowania </w:t>
      </w:r>
      <w:r w:rsidR="0077461D">
        <w:rPr>
          <w:rFonts w:ascii="Arial" w:eastAsia="Calibri" w:hAnsi="Arial" w:cs="Arial"/>
          <w:lang w:eastAsia="pl-PL"/>
        </w:rPr>
        <w:t>wszelkich</w:t>
      </w:r>
      <w:r w:rsidRPr="0077461D">
        <w:rPr>
          <w:rFonts w:ascii="Arial" w:eastAsia="Calibri" w:hAnsi="Arial" w:cs="Arial"/>
          <w:lang w:eastAsia="pl-PL"/>
        </w:rPr>
        <w:t xml:space="preserve"> dokumentów umożliwiających wprowadzenie </w:t>
      </w:r>
      <w:r w:rsidR="006B3AD5">
        <w:rPr>
          <w:rFonts w:ascii="Arial" w:eastAsia="Calibri" w:hAnsi="Arial" w:cs="Arial"/>
          <w:lang w:eastAsia="pl-PL"/>
        </w:rPr>
        <w:t xml:space="preserve">tych </w:t>
      </w:r>
      <w:r w:rsidR="0077461D">
        <w:rPr>
          <w:rFonts w:ascii="Arial" w:eastAsia="Calibri" w:hAnsi="Arial" w:cs="Arial"/>
          <w:lang w:eastAsia="pl-PL"/>
        </w:rPr>
        <w:t>z</w:t>
      </w:r>
      <w:r w:rsidRPr="0077461D">
        <w:rPr>
          <w:rFonts w:ascii="Arial" w:eastAsia="Calibri" w:hAnsi="Arial" w:cs="Arial"/>
          <w:lang w:eastAsia="pl-PL"/>
        </w:rPr>
        <w:t xml:space="preserve">mian w tym wydania </w:t>
      </w:r>
      <w:r w:rsidR="0077461D" w:rsidRPr="0077461D">
        <w:rPr>
          <w:rFonts w:ascii="Arial" w:eastAsia="Calibri" w:hAnsi="Arial" w:cs="Arial"/>
          <w:lang w:eastAsia="pl-PL"/>
        </w:rPr>
        <w:t xml:space="preserve">wszędzie tam gdzie będzie to konieczne </w:t>
      </w:r>
      <w:r w:rsidR="006B3AD5">
        <w:rPr>
          <w:rFonts w:ascii="Arial" w:eastAsia="Calibri" w:hAnsi="Arial" w:cs="Arial"/>
          <w:lang w:eastAsia="pl-PL"/>
        </w:rPr>
        <w:t xml:space="preserve">stosownych </w:t>
      </w:r>
      <w:r w:rsidR="006B3AD5" w:rsidRPr="0077461D">
        <w:rPr>
          <w:rFonts w:ascii="Arial" w:eastAsia="Calibri" w:hAnsi="Arial" w:cs="Arial"/>
          <w:lang w:eastAsia="pl-PL"/>
        </w:rPr>
        <w:t>Protokołów Konieczności i</w:t>
      </w:r>
      <w:r w:rsidR="006B3AD5">
        <w:rPr>
          <w:rFonts w:ascii="Arial" w:eastAsia="Calibri" w:hAnsi="Arial" w:cs="Arial"/>
          <w:lang w:eastAsia="pl-PL"/>
        </w:rPr>
        <w:t xml:space="preserve"> </w:t>
      </w:r>
      <w:r w:rsidR="006B3AD5" w:rsidRPr="0077461D">
        <w:rPr>
          <w:rFonts w:ascii="Arial" w:eastAsia="Calibri" w:hAnsi="Arial" w:cs="Arial"/>
          <w:lang w:eastAsia="pl-PL"/>
        </w:rPr>
        <w:t>Negocjacji</w:t>
      </w:r>
      <w:r w:rsidR="006B3AD5">
        <w:rPr>
          <w:rFonts w:ascii="Arial" w:eastAsia="Calibri" w:hAnsi="Arial" w:cs="Arial"/>
          <w:lang w:eastAsia="pl-PL"/>
        </w:rPr>
        <w:t>, poleceń, potwierdzeń, uzgodnień, zatwierdzeń itp</w:t>
      </w:r>
      <w:r w:rsidR="0077461D">
        <w:rPr>
          <w:rFonts w:ascii="Arial" w:eastAsia="Calibri" w:hAnsi="Arial" w:cs="Arial"/>
          <w:lang w:eastAsia="pl-PL"/>
        </w:rPr>
        <w:t>.</w:t>
      </w:r>
      <w:r w:rsidRPr="0077461D">
        <w:rPr>
          <w:rFonts w:ascii="Arial" w:eastAsia="Calibri" w:hAnsi="Arial" w:cs="Arial"/>
          <w:lang w:eastAsia="pl-PL"/>
        </w:rPr>
        <w:t xml:space="preserve"> </w:t>
      </w:r>
    </w:p>
    <w:p w14:paraId="5431302D" w14:textId="77777777" w:rsidR="00E146E4" w:rsidRPr="00852AEC" w:rsidRDefault="00E146E4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</w:t>
      </w:r>
      <w:r w:rsidR="006B3AD5">
        <w:rPr>
          <w:rFonts w:ascii="Arial" w:eastAsia="Calibri" w:hAnsi="Arial" w:cs="Arial"/>
          <w:lang w:eastAsia="pl-PL"/>
        </w:rPr>
        <w:t>będzie</w:t>
      </w:r>
      <w:r w:rsidR="006B3AD5" w:rsidRPr="00852AEC">
        <w:rPr>
          <w:rFonts w:ascii="Arial" w:eastAsia="Calibri" w:hAnsi="Arial" w:cs="Arial"/>
          <w:lang w:eastAsia="pl-PL"/>
        </w:rPr>
        <w:t xml:space="preserve"> zobowiązany </w:t>
      </w:r>
      <w:r w:rsidR="006B3AD5">
        <w:rPr>
          <w:rFonts w:ascii="Arial" w:eastAsia="Calibri" w:hAnsi="Arial" w:cs="Arial"/>
          <w:lang w:eastAsia="pl-PL"/>
        </w:rPr>
        <w:t>opracować projekty</w:t>
      </w:r>
      <w:r w:rsidR="006B3AD5" w:rsidRPr="00852AEC">
        <w:rPr>
          <w:rFonts w:ascii="Arial" w:eastAsia="Calibri" w:hAnsi="Arial" w:cs="Arial"/>
          <w:lang w:eastAsia="pl-PL"/>
        </w:rPr>
        <w:t xml:space="preserve"> aneks</w:t>
      </w:r>
      <w:r w:rsidR="006B3AD5">
        <w:rPr>
          <w:rFonts w:ascii="Arial" w:eastAsia="Calibri" w:hAnsi="Arial" w:cs="Arial"/>
          <w:lang w:eastAsia="pl-PL"/>
        </w:rPr>
        <w:t>ów</w:t>
      </w:r>
      <w:r w:rsidR="006B3AD5" w:rsidRPr="00852AEC">
        <w:rPr>
          <w:rFonts w:ascii="Arial" w:eastAsia="Calibri" w:hAnsi="Arial" w:cs="Arial"/>
          <w:lang w:eastAsia="pl-PL"/>
        </w:rPr>
        <w:t xml:space="preserve"> </w:t>
      </w:r>
      <w:r w:rsidR="002B495F" w:rsidRPr="00852AEC">
        <w:rPr>
          <w:rFonts w:ascii="Arial" w:eastAsia="Calibri" w:hAnsi="Arial" w:cs="Arial"/>
          <w:lang w:eastAsia="pl-PL"/>
        </w:rPr>
        <w:t xml:space="preserve">w przypadku podjęcia decyzji przez Zamawiającego o wprowadzeniu </w:t>
      </w:r>
      <w:r w:rsidR="006B3AD5">
        <w:rPr>
          <w:rFonts w:ascii="Arial" w:eastAsia="Calibri" w:hAnsi="Arial" w:cs="Arial"/>
          <w:lang w:eastAsia="pl-PL"/>
        </w:rPr>
        <w:t>Z</w:t>
      </w:r>
      <w:r w:rsidR="002B495F" w:rsidRPr="00852AEC">
        <w:rPr>
          <w:rFonts w:ascii="Arial" w:eastAsia="Calibri" w:hAnsi="Arial" w:cs="Arial"/>
          <w:lang w:eastAsia="pl-PL"/>
        </w:rPr>
        <w:t xml:space="preserve">mian </w:t>
      </w:r>
      <w:r w:rsidR="002B495F">
        <w:rPr>
          <w:rFonts w:ascii="Arial" w:eastAsia="Calibri" w:hAnsi="Arial" w:cs="Arial"/>
          <w:lang w:eastAsia="pl-PL"/>
        </w:rPr>
        <w:t>do Umowy na roboty budowlane</w:t>
      </w:r>
      <w:r w:rsidRPr="00852AEC">
        <w:rPr>
          <w:rFonts w:ascii="Arial" w:eastAsia="Calibri" w:hAnsi="Arial" w:cs="Arial"/>
          <w:lang w:eastAsia="pl-PL"/>
        </w:rPr>
        <w:t>, wraz z</w:t>
      </w:r>
      <w:r w:rsidR="002B495F">
        <w:rPr>
          <w:rFonts w:ascii="Arial" w:eastAsia="Calibri" w:hAnsi="Arial" w:cs="Arial"/>
          <w:lang w:eastAsia="pl-PL"/>
        </w:rPr>
        <w:t> </w:t>
      </w:r>
      <w:r w:rsidRPr="00852AEC">
        <w:rPr>
          <w:rFonts w:ascii="Arial" w:eastAsia="Calibri" w:hAnsi="Arial" w:cs="Arial"/>
          <w:lang w:eastAsia="pl-PL"/>
        </w:rPr>
        <w:t xml:space="preserve">uzasadnieniem faktycznym, formalnym i prawnym oraz przedstawieniem zakresu rzeczowego oraz finansowego tych zmian, w terminie umożliwiającym ich wprowadzenie przy zapewnieniu ciągłości realizacji prac. </w:t>
      </w:r>
    </w:p>
    <w:p w14:paraId="7E12209C" w14:textId="77777777" w:rsidR="0077461D" w:rsidRPr="00E146E4" w:rsidRDefault="0077461D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146E4">
        <w:rPr>
          <w:rFonts w:ascii="Arial" w:eastAsia="Calibri" w:hAnsi="Arial" w:cs="Arial"/>
          <w:lang w:eastAsia="pl-PL"/>
        </w:rPr>
        <w:t>Inżynier będzie zobowiązany do opiniowania i rekomendowania</w:t>
      </w:r>
      <w:r w:rsidR="002B495F">
        <w:rPr>
          <w:rFonts w:ascii="Arial" w:eastAsia="Calibri" w:hAnsi="Arial" w:cs="Arial"/>
          <w:lang w:eastAsia="pl-PL"/>
        </w:rPr>
        <w:t xml:space="preserve"> Zamawiającemu</w:t>
      </w:r>
      <w:r w:rsidRPr="00E146E4">
        <w:rPr>
          <w:rFonts w:ascii="Arial" w:eastAsia="Calibri" w:hAnsi="Arial" w:cs="Arial"/>
          <w:lang w:eastAsia="pl-PL"/>
        </w:rPr>
        <w:t xml:space="preserve"> </w:t>
      </w:r>
      <w:r w:rsidR="00E146E4" w:rsidRPr="00E146E4">
        <w:rPr>
          <w:rFonts w:ascii="Arial" w:eastAsia="Calibri" w:hAnsi="Arial" w:cs="Arial"/>
          <w:lang w:eastAsia="pl-PL"/>
        </w:rPr>
        <w:t xml:space="preserve">udzielenia </w:t>
      </w:r>
      <w:r w:rsidRPr="00E146E4">
        <w:rPr>
          <w:rFonts w:ascii="Arial" w:eastAsia="Calibri" w:hAnsi="Arial" w:cs="Arial"/>
          <w:lang w:eastAsia="pl-PL"/>
        </w:rPr>
        <w:t xml:space="preserve">nowych zamówień, </w:t>
      </w:r>
      <w:r w:rsidR="00E146E4" w:rsidRPr="00E146E4">
        <w:rPr>
          <w:rFonts w:ascii="Arial" w:eastAsia="Calibri" w:hAnsi="Arial" w:cs="Arial"/>
          <w:lang w:eastAsia="pl-PL"/>
        </w:rPr>
        <w:t>pod względem finansowym, rzeczowym, formalnym i</w:t>
      </w:r>
      <w:r w:rsidR="002B495F">
        <w:rPr>
          <w:rFonts w:ascii="Arial" w:eastAsia="Calibri" w:hAnsi="Arial" w:cs="Arial"/>
          <w:lang w:eastAsia="pl-PL"/>
        </w:rPr>
        <w:t> </w:t>
      </w:r>
      <w:r w:rsidR="00E146E4" w:rsidRPr="00E146E4">
        <w:rPr>
          <w:rFonts w:ascii="Arial" w:eastAsia="Calibri" w:hAnsi="Arial" w:cs="Arial"/>
          <w:lang w:eastAsia="pl-PL"/>
        </w:rPr>
        <w:t>prawnym wraz z</w:t>
      </w:r>
      <w:r w:rsidR="00E146E4">
        <w:rPr>
          <w:rFonts w:ascii="Arial" w:eastAsia="Calibri" w:hAnsi="Arial" w:cs="Arial"/>
          <w:lang w:eastAsia="pl-PL"/>
        </w:rPr>
        <w:t xml:space="preserve"> </w:t>
      </w:r>
      <w:r w:rsidR="00E146E4" w:rsidRPr="00E146E4">
        <w:rPr>
          <w:rFonts w:ascii="Arial" w:eastAsia="Calibri" w:hAnsi="Arial" w:cs="Arial"/>
          <w:lang w:eastAsia="pl-PL"/>
        </w:rPr>
        <w:t xml:space="preserve">podaniem skutków ich </w:t>
      </w:r>
      <w:r w:rsidR="00E146E4">
        <w:rPr>
          <w:rFonts w:ascii="Arial" w:eastAsia="Calibri" w:hAnsi="Arial" w:cs="Arial"/>
          <w:lang w:eastAsia="pl-PL"/>
        </w:rPr>
        <w:t>udzielenia</w:t>
      </w:r>
      <w:r w:rsidR="00E146E4" w:rsidRPr="00E146E4">
        <w:rPr>
          <w:rFonts w:ascii="Arial" w:eastAsia="Calibri" w:hAnsi="Arial" w:cs="Arial"/>
          <w:lang w:eastAsia="pl-PL"/>
        </w:rPr>
        <w:t xml:space="preserve">, a które to </w:t>
      </w:r>
      <w:r w:rsidRPr="00E146E4">
        <w:rPr>
          <w:rFonts w:ascii="Arial" w:eastAsia="Calibri" w:hAnsi="Arial" w:cs="Arial"/>
          <w:lang w:eastAsia="pl-PL"/>
        </w:rPr>
        <w:t xml:space="preserve">mogą </w:t>
      </w:r>
      <w:r w:rsidR="00E146E4" w:rsidRPr="00E146E4">
        <w:rPr>
          <w:rFonts w:ascii="Arial" w:eastAsia="Calibri" w:hAnsi="Arial" w:cs="Arial"/>
          <w:lang w:eastAsia="pl-PL"/>
        </w:rPr>
        <w:t xml:space="preserve">się </w:t>
      </w:r>
      <w:r w:rsidRPr="00E146E4">
        <w:rPr>
          <w:rFonts w:ascii="Arial" w:eastAsia="Calibri" w:hAnsi="Arial" w:cs="Arial"/>
          <w:lang w:eastAsia="pl-PL"/>
        </w:rPr>
        <w:t>okazać niezbędne lub pożądane podczas</w:t>
      </w:r>
      <w:r w:rsidR="00E146E4" w:rsidRPr="00E146E4">
        <w:rPr>
          <w:rFonts w:ascii="Arial" w:eastAsia="Calibri" w:hAnsi="Arial" w:cs="Arial"/>
          <w:lang w:eastAsia="pl-PL"/>
        </w:rPr>
        <w:t xml:space="preserve"> realizacji inwestycji</w:t>
      </w:r>
      <w:r w:rsidRPr="00E146E4">
        <w:rPr>
          <w:rFonts w:ascii="Arial" w:eastAsia="Calibri" w:hAnsi="Arial" w:cs="Arial"/>
          <w:lang w:eastAsia="pl-PL"/>
        </w:rPr>
        <w:t xml:space="preserve">. </w:t>
      </w:r>
    </w:p>
    <w:p w14:paraId="187A00F4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>Inżynier zobowiązany jest przygotować informacje i dane do now</w:t>
      </w:r>
      <w:r w:rsidR="002B495F">
        <w:rPr>
          <w:rFonts w:ascii="Arial" w:eastAsia="Calibri" w:hAnsi="Arial" w:cs="Arial"/>
          <w:lang w:eastAsia="pl-PL"/>
        </w:rPr>
        <w:t>ych</w:t>
      </w:r>
      <w:r w:rsidRPr="00852AEC">
        <w:rPr>
          <w:rFonts w:ascii="Arial" w:eastAsia="Calibri" w:hAnsi="Arial" w:cs="Arial"/>
          <w:lang w:eastAsia="pl-PL"/>
        </w:rPr>
        <w:t xml:space="preserve"> zamówie</w:t>
      </w:r>
      <w:r w:rsidR="002B495F">
        <w:rPr>
          <w:rFonts w:ascii="Arial" w:eastAsia="Calibri" w:hAnsi="Arial" w:cs="Arial"/>
          <w:lang w:eastAsia="pl-PL"/>
        </w:rPr>
        <w:t>ń</w:t>
      </w:r>
      <w:r w:rsidRPr="00852AEC">
        <w:rPr>
          <w:rFonts w:ascii="Arial" w:eastAsia="Calibri" w:hAnsi="Arial" w:cs="Arial"/>
          <w:lang w:eastAsia="pl-PL"/>
        </w:rPr>
        <w:t xml:space="preserve">, w przypadku podjęcia decyzji przez Zamawiającego o </w:t>
      </w:r>
      <w:r w:rsidR="002B495F">
        <w:rPr>
          <w:rFonts w:ascii="Arial" w:eastAsia="Calibri" w:hAnsi="Arial" w:cs="Arial"/>
          <w:lang w:eastAsia="pl-PL"/>
        </w:rPr>
        <w:t>ich</w:t>
      </w:r>
      <w:r w:rsidRPr="00852AEC">
        <w:rPr>
          <w:rFonts w:ascii="Arial" w:eastAsia="Calibri" w:hAnsi="Arial" w:cs="Arial"/>
          <w:lang w:eastAsia="pl-PL"/>
        </w:rPr>
        <w:t xml:space="preserve"> udzieleniu, wraz z uzasadnieniem faktycznym, formalnym i prawnym oraz przedstawieniem zakresu rzeczowego oraz finansowego tych zamówień, w terminie umożliwiającym ich wprowadzenie przy zapewnieniu ciągłości realizacji </w:t>
      </w:r>
      <w:r w:rsidR="006B3AD5">
        <w:rPr>
          <w:rFonts w:ascii="Arial" w:eastAsia="Calibri" w:hAnsi="Arial" w:cs="Arial"/>
          <w:lang w:eastAsia="pl-PL"/>
        </w:rPr>
        <w:t>I</w:t>
      </w:r>
      <w:r w:rsidRPr="00852AEC">
        <w:rPr>
          <w:rFonts w:ascii="Arial" w:eastAsia="Calibri" w:hAnsi="Arial" w:cs="Arial"/>
          <w:lang w:eastAsia="pl-PL"/>
        </w:rPr>
        <w:t xml:space="preserve">nwestycji. </w:t>
      </w:r>
    </w:p>
    <w:p w14:paraId="1B8342EC" w14:textId="77777777" w:rsidR="00852AEC" w:rsidRPr="00852AEC" w:rsidRDefault="00852AEC" w:rsidP="00180FF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lastRenderedPageBreak/>
        <w:t xml:space="preserve">Inżynier będzie zobowiązany na każdy pisemny wniosek Zamawiającego opracować opinie w zakresie finansowym, rzeczowym, faktycznym, formalnym i prawnym w celu zapewnienia prawidłowej realizacji </w:t>
      </w:r>
      <w:r w:rsidR="006B3AD5">
        <w:rPr>
          <w:rFonts w:ascii="Arial" w:eastAsia="Calibri" w:hAnsi="Arial" w:cs="Arial"/>
          <w:lang w:eastAsia="pl-PL"/>
        </w:rPr>
        <w:t>I</w:t>
      </w:r>
      <w:r w:rsidRPr="00852AEC">
        <w:rPr>
          <w:rFonts w:ascii="Arial" w:eastAsia="Calibri" w:hAnsi="Arial" w:cs="Arial"/>
          <w:lang w:eastAsia="pl-PL"/>
        </w:rPr>
        <w:t xml:space="preserve">nwestycji. </w:t>
      </w:r>
    </w:p>
    <w:p w14:paraId="15AB06A4" w14:textId="77777777" w:rsidR="00852AEC" w:rsidRPr="00852AEC" w:rsidRDefault="00852AEC" w:rsidP="00B8126C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lang w:eastAsia="pl-PL"/>
        </w:rPr>
      </w:pPr>
    </w:p>
    <w:p w14:paraId="5D2A902D" w14:textId="77777777" w:rsidR="00852AEC" w:rsidRPr="00852AEC" w:rsidRDefault="00852AEC" w:rsidP="005A6901">
      <w:pPr>
        <w:keepNext/>
        <w:numPr>
          <w:ilvl w:val="0"/>
          <w:numId w:val="15"/>
        </w:numPr>
        <w:spacing w:after="120" w:line="240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29" w:name="_Toc483727227"/>
      <w:bookmarkStart w:id="30" w:name="_Toc509050771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>Informacja i promocja</w:t>
      </w:r>
      <w:bookmarkEnd w:id="29"/>
      <w:bookmarkEnd w:id="30"/>
      <w:r w:rsidRPr="00852AE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44E9FCF1" w14:textId="77777777" w:rsidR="00852AEC" w:rsidRPr="00721292" w:rsidRDefault="00852AEC" w:rsidP="004C75A9">
      <w:pPr>
        <w:numPr>
          <w:ilvl w:val="0"/>
          <w:numId w:val="8"/>
        </w:numPr>
        <w:tabs>
          <w:tab w:val="clear" w:pos="2062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721292">
        <w:rPr>
          <w:rFonts w:ascii="Arial" w:eastAsia="Calibri" w:hAnsi="Arial" w:cs="Arial"/>
          <w:lang w:eastAsia="pl-PL"/>
        </w:rPr>
        <w:t xml:space="preserve">Inżynier </w:t>
      </w:r>
      <w:r w:rsidR="00721292" w:rsidRPr="00721292">
        <w:rPr>
          <w:rFonts w:ascii="Arial" w:eastAsia="Calibri" w:hAnsi="Arial" w:cs="Arial"/>
          <w:lang w:eastAsia="pl-PL"/>
        </w:rPr>
        <w:t>kontrolował</w:t>
      </w:r>
      <w:r w:rsidRPr="00721292">
        <w:rPr>
          <w:rFonts w:ascii="Arial" w:eastAsia="Calibri" w:hAnsi="Arial" w:cs="Arial"/>
          <w:lang w:eastAsia="pl-PL"/>
        </w:rPr>
        <w:t xml:space="preserve"> przestrzeganie Wytycznych w zakresie informacji i</w:t>
      </w:r>
      <w:r w:rsidR="007D0380" w:rsidRPr="00721292">
        <w:rPr>
          <w:rFonts w:ascii="Arial" w:eastAsia="Calibri" w:hAnsi="Arial" w:cs="Arial"/>
          <w:lang w:eastAsia="pl-PL"/>
        </w:rPr>
        <w:t xml:space="preserve"> </w:t>
      </w:r>
      <w:r w:rsidRPr="00721292">
        <w:rPr>
          <w:rFonts w:ascii="Arial" w:eastAsia="Calibri" w:hAnsi="Arial" w:cs="Arial"/>
          <w:lang w:eastAsia="pl-PL"/>
        </w:rPr>
        <w:t>promocji obowiązujących przy realizacji Projektu</w:t>
      </w:r>
      <w:r w:rsidR="007D0380" w:rsidRPr="00721292">
        <w:rPr>
          <w:rFonts w:ascii="Arial" w:eastAsia="Calibri" w:hAnsi="Arial" w:cs="Arial"/>
          <w:lang w:eastAsia="pl-PL"/>
        </w:rPr>
        <w:t>.</w:t>
      </w:r>
      <w:r w:rsidRPr="00721292">
        <w:rPr>
          <w:rFonts w:ascii="Arial" w:eastAsia="Calibri" w:hAnsi="Arial" w:cs="Arial"/>
          <w:lang w:eastAsia="pl-PL"/>
        </w:rPr>
        <w:t xml:space="preserve"> </w:t>
      </w:r>
    </w:p>
    <w:p w14:paraId="5F998749" w14:textId="77777777" w:rsidR="00852AEC" w:rsidRPr="00852AEC" w:rsidRDefault="00852AEC" w:rsidP="005A690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52AEC">
        <w:rPr>
          <w:rFonts w:ascii="Arial" w:eastAsia="Calibri" w:hAnsi="Arial" w:cs="Arial"/>
          <w:lang w:eastAsia="pl-PL"/>
        </w:rPr>
        <w:t xml:space="preserve">Inżynier zobowiązany </w:t>
      </w:r>
      <w:r w:rsidR="006B3AD5" w:rsidRPr="00852AEC">
        <w:rPr>
          <w:rFonts w:ascii="Arial" w:eastAsia="Calibri" w:hAnsi="Arial" w:cs="Arial"/>
          <w:lang w:eastAsia="pl-PL"/>
        </w:rPr>
        <w:t xml:space="preserve">jest </w:t>
      </w:r>
      <w:r w:rsidRPr="00852AEC">
        <w:rPr>
          <w:rFonts w:ascii="Arial" w:eastAsia="Calibri" w:hAnsi="Arial" w:cs="Arial"/>
          <w:lang w:eastAsia="pl-PL"/>
        </w:rPr>
        <w:t>informować wszystkich uczestników procesu inwestycyjnego o współfinansowaniu Projektu</w:t>
      </w:r>
      <w:r w:rsidR="007D0380">
        <w:rPr>
          <w:rFonts w:ascii="Arial" w:eastAsia="Calibri" w:hAnsi="Arial" w:cs="Arial"/>
          <w:lang w:eastAsia="pl-PL"/>
        </w:rPr>
        <w:t>.</w:t>
      </w:r>
      <w:r w:rsidRPr="00852AEC">
        <w:rPr>
          <w:rFonts w:ascii="Arial" w:eastAsia="Calibri" w:hAnsi="Arial" w:cs="Arial"/>
          <w:lang w:eastAsia="pl-PL"/>
        </w:rPr>
        <w:t xml:space="preserve"> </w:t>
      </w:r>
    </w:p>
    <w:p w14:paraId="1FE7DE47" w14:textId="77777777" w:rsidR="000C53F8" w:rsidRPr="000C53F8" w:rsidRDefault="000C53F8" w:rsidP="004E11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1D470CB5" w14:textId="77777777" w:rsidR="000C53F8" w:rsidRPr="000C53F8" w:rsidRDefault="000C53F8" w:rsidP="00B8126C">
      <w:pPr>
        <w:keepNext/>
        <w:spacing w:before="120" w:after="120" w:line="276" w:lineRule="auto"/>
        <w:ind w:hanging="426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31" w:name="_Toc483727229"/>
      <w:bookmarkStart w:id="32" w:name="_Toc509050773"/>
      <w:r w:rsidRPr="000C53F8">
        <w:rPr>
          <w:rFonts w:ascii="Arial" w:eastAsia="Calibri" w:hAnsi="Arial" w:cs="Arial"/>
          <w:b/>
          <w:bCs/>
          <w:smallCaps/>
          <w:spacing w:val="5"/>
          <w:lang w:eastAsia="pl-PL"/>
        </w:rPr>
        <w:t>Sekcja III: Siły i zaplecze logistyczne Inżyniera</w:t>
      </w:r>
      <w:bookmarkEnd w:id="31"/>
      <w:bookmarkEnd w:id="32"/>
      <w:r w:rsidRPr="000C53F8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49BF3719" w14:textId="77777777" w:rsidR="000C53F8" w:rsidRPr="000C53F8" w:rsidRDefault="000C53F8" w:rsidP="003716B6">
      <w:pPr>
        <w:keepNext/>
        <w:numPr>
          <w:ilvl w:val="0"/>
          <w:numId w:val="16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33" w:name="_Toc509050774"/>
      <w:bookmarkStart w:id="34" w:name="_Toc483727230"/>
      <w:r w:rsidRPr="000C53F8">
        <w:rPr>
          <w:rFonts w:ascii="Arial" w:eastAsia="Calibri" w:hAnsi="Arial" w:cs="Arial"/>
          <w:b/>
          <w:bCs/>
          <w:smallCaps/>
          <w:spacing w:val="5"/>
          <w:lang w:eastAsia="pl-PL"/>
        </w:rPr>
        <w:t>Personel Inżyniera</w:t>
      </w:r>
      <w:bookmarkEnd w:id="33"/>
      <w:r w:rsidRPr="000C53F8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  <w:bookmarkEnd w:id="34"/>
    </w:p>
    <w:p w14:paraId="47B18E87" w14:textId="77777777" w:rsidR="000C53F8" w:rsidRDefault="000C53F8" w:rsidP="005A6901">
      <w:pPr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0C53F8">
        <w:rPr>
          <w:rFonts w:ascii="Arial" w:eastAsia="Calibri" w:hAnsi="Arial" w:cs="Arial"/>
          <w:lang w:eastAsia="pl-PL"/>
        </w:rPr>
        <w:t>Inżynier przez cały okres realizacji Umowy zapewni</w:t>
      </w:r>
      <w:r w:rsidRPr="000C53F8" w:rsidDel="00DD2568">
        <w:rPr>
          <w:rFonts w:ascii="Arial" w:eastAsia="Calibri" w:hAnsi="Arial" w:cs="Arial"/>
          <w:lang w:eastAsia="pl-PL"/>
        </w:rPr>
        <w:t xml:space="preserve"> </w:t>
      </w:r>
      <w:r w:rsidRPr="000C53F8">
        <w:rPr>
          <w:rFonts w:ascii="Arial" w:eastAsia="Calibri" w:hAnsi="Arial" w:cs="Arial"/>
          <w:lang w:eastAsia="pl-PL"/>
        </w:rPr>
        <w:t>personel kluczowy wskazany w</w:t>
      </w:r>
      <w:r>
        <w:rPr>
          <w:rFonts w:ascii="Arial" w:eastAsia="Calibri" w:hAnsi="Arial" w:cs="Arial"/>
          <w:lang w:eastAsia="pl-PL"/>
        </w:rPr>
        <w:t> </w:t>
      </w:r>
      <w:r w:rsidRPr="000C53F8">
        <w:rPr>
          <w:rFonts w:ascii="Arial" w:eastAsia="Calibri" w:hAnsi="Arial" w:cs="Arial"/>
          <w:lang w:eastAsia="pl-PL"/>
        </w:rPr>
        <w:t>ofercie</w:t>
      </w:r>
      <w:r>
        <w:rPr>
          <w:rFonts w:ascii="Arial" w:eastAsia="Calibri" w:hAnsi="Arial" w:cs="Arial"/>
          <w:lang w:eastAsia="pl-PL"/>
        </w:rPr>
        <w:t>, posiadający uprawnienia, kwalifikacje i doświadczenie wymagane przez Zamawiającego</w:t>
      </w:r>
      <w:r w:rsidRPr="000C53F8">
        <w:rPr>
          <w:rFonts w:ascii="Arial" w:eastAsia="Calibri" w:hAnsi="Arial" w:cs="Arial"/>
          <w:lang w:eastAsia="pl-PL"/>
        </w:rPr>
        <w:t xml:space="preserve"> (dalej: „Personel Kluczowy”). Przez Personel Kluczowy rozumie się również dodatkowe osoby wyznaczone przez Wykonawcę do wykonywania czynności wchodzących w skład przedmiotu zamówienia, na podstawie kryteriów oceny ofert</w:t>
      </w:r>
      <w:r w:rsidRPr="000C53F8">
        <w:rPr>
          <w:rFonts w:ascii="Arial" w:eastAsia="Calibri" w:hAnsi="Arial" w:cs="Arial"/>
          <w:lang w:eastAsia="ar-SA"/>
        </w:rPr>
        <w:t xml:space="preserve"> określonych przez Zamawiającego. </w:t>
      </w:r>
    </w:p>
    <w:p w14:paraId="01B59FB9" w14:textId="77777777" w:rsidR="000C53F8" w:rsidRPr="000C53F8" w:rsidRDefault="00B95333" w:rsidP="005A6901">
      <w:pPr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B95333">
        <w:rPr>
          <w:rFonts w:ascii="Arial" w:eastAsia="Calibri" w:hAnsi="Arial" w:cs="Arial"/>
          <w:lang w:eastAsia="ar-SA"/>
        </w:rPr>
        <w:t xml:space="preserve">Zamawiający żąda aby czynności wykonywane przez Inżyniera były </w:t>
      </w:r>
      <w:r w:rsidR="000F5E1F">
        <w:rPr>
          <w:rFonts w:ascii="Arial" w:eastAsia="Calibri" w:hAnsi="Arial" w:cs="Arial"/>
          <w:lang w:eastAsia="ar-SA"/>
        </w:rPr>
        <w:t>realizowane</w:t>
      </w:r>
      <w:r w:rsidRPr="00B95333">
        <w:rPr>
          <w:rFonts w:ascii="Arial" w:eastAsia="Calibri" w:hAnsi="Arial" w:cs="Arial"/>
          <w:lang w:eastAsia="ar-SA"/>
        </w:rPr>
        <w:t xml:space="preserve"> przez Personel Kluczowy</w:t>
      </w:r>
      <w:r w:rsidR="009217AC">
        <w:rPr>
          <w:rFonts w:ascii="Arial" w:eastAsia="Calibri" w:hAnsi="Arial" w:cs="Arial"/>
          <w:lang w:eastAsia="ar-SA"/>
        </w:rPr>
        <w:t>,</w:t>
      </w:r>
      <w:r w:rsidRPr="00B95333">
        <w:rPr>
          <w:rFonts w:ascii="Arial" w:eastAsia="Calibri" w:hAnsi="Arial" w:cs="Arial"/>
          <w:lang w:eastAsia="ar-SA"/>
        </w:rPr>
        <w:t xml:space="preserve"> </w:t>
      </w:r>
      <w:r w:rsidR="009217AC">
        <w:rPr>
          <w:rFonts w:ascii="Arial" w:eastAsia="Calibri" w:hAnsi="Arial" w:cs="Arial"/>
          <w:color w:val="000000"/>
          <w:lang w:eastAsia="pl-PL"/>
        </w:rPr>
        <w:t>w</w:t>
      </w:r>
      <w:r w:rsidR="000C53F8" w:rsidRPr="000C53F8">
        <w:rPr>
          <w:rFonts w:ascii="Arial" w:eastAsia="Calibri" w:hAnsi="Arial" w:cs="Arial"/>
          <w:color w:val="000000"/>
          <w:lang w:eastAsia="pl-PL"/>
        </w:rPr>
        <w:t xml:space="preserve"> skład </w:t>
      </w:r>
      <w:r w:rsidR="009217AC">
        <w:rPr>
          <w:rFonts w:ascii="Arial" w:eastAsia="Calibri" w:hAnsi="Arial" w:cs="Arial"/>
          <w:lang w:eastAsia="pl-PL"/>
        </w:rPr>
        <w:t>którego</w:t>
      </w:r>
      <w:r w:rsidR="000C53F8" w:rsidRPr="000C53F8">
        <w:rPr>
          <w:rFonts w:ascii="Arial" w:eastAsia="Calibri" w:hAnsi="Arial" w:cs="Arial"/>
          <w:color w:val="000000"/>
          <w:lang w:eastAsia="pl-PL"/>
        </w:rPr>
        <w:t xml:space="preserve"> będą wchodzić: </w:t>
      </w:r>
    </w:p>
    <w:p w14:paraId="2FBD250B" w14:textId="77777777" w:rsidR="00BA6B00" w:rsidRPr="00C81A86" w:rsidRDefault="00BA6B00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C81A86">
        <w:rPr>
          <w:rFonts w:ascii="Arial" w:eastAsia="Calibri" w:hAnsi="Arial" w:cs="Arial"/>
          <w:shd w:val="clear" w:color="auto" w:fill="FFFFFF"/>
        </w:rPr>
        <w:t xml:space="preserve">Inżynier </w:t>
      </w:r>
      <w:r w:rsidR="00500EBC" w:rsidRPr="0044555F">
        <w:rPr>
          <w:rFonts w:ascii="Arial" w:eastAsia="Calibri" w:hAnsi="Arial" w:cs="Arial"/>
          <w:shd w:val="clear" w:color="auto" w:fill="FFFFFF"/>
        </w:rPr>
        <w:t>Ko</w:t>
      </w:r>
      <w:r w:rsidR="00500EBC">
        <w:rPr>
          <w:rFonts w:ascii="Arial" w:eastAsia="Calibri" w:hAnsi="Arial" w:cs="Arial"/>
          <w:shd w:val="clear" w:color="auto" w:fill="FFFFFF"/>
        </w:rPr>
        <w:t>ordynator</w:t>
      </w:r>
      <w:r w:rsidRPr="0044555F">
        <w:rPr>
          <w:rFonts w:ascii="Arial" w:eastAsia="Calibri" w:hAnsi="Arial" w:cs="Arial"/>
          <w:shd w:val="clear" w:color="auto" w:fill="FFFFFF"/>
        </w:rPr>
        <w:t>,</w:t>
      </w:r>
      <w:r w:rsidRPr="00C81A86">
        <w:rPr>
          <w:rFonts w:ascii="Arial" w:eastAsia="Calibri" w:hAnsi="Arial" w:cs="Arial"/>
          <w:shd w:val="clear" w:color="auto" w:fill="FFFFFF"/>
        </w:rPr>
        <w:t xml:space="preserve"> </w:t>
      </w:r>
    </w:p>
    <w:p w14:paraId="0642F09E" w14:textId="77777777" w:rsidR="00BA6B00" w:rsidRPr="00C81A86" w:rsidRDefault="00BA6B00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C81A86">
        <w:rPr>
          <w:rFonts w:ascii="Arial" w:eastAsia="Calibri" w:hAnsi="Arial" w:cs="Arial"/>
          <w:shd w:val="clear" w:color="auto" w:fill="FFFFFF"/>
        </w:rPr>
        <w:t xml:space="preserve">Inspektor nadzoru w branży konstrukcyjno-budowlanej, </w:t>
      </w:r>
    </w:p>
    <w:p w14:paraId="51158ACE" w14:textId="77777777" w:rsidR="00BA6B00" w:rsidRPr="00C81A86" w:rsidRDefault="00BA6B00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C81A86">
        <w:rPr>
          <w:rFonts w:ascii="Arial" w:eastAsia="Calibri" w:hAnsi="Arial" w:cs="Arial"/>
          <w:shd w:val="clear" w:color="auto" w:fill="FFFFFF"/>
        </w:rPr>
        <w:t xml:space="preserve">Inspektor nadzoru w branży instalacyjnej, </w:t>
      </w:r>
    </w:p>
    <w:p w14:paraId="427ADD86" w14:textId="77777777" w:rsidR="00BA6B00" w:rsidRPr="00C81A86" w:rsidRDefault="00BA6B00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C81A86">
        <w:rPr>
          <w:rFonts w:ascii="Arial" w:eastAsia="Calibri" w:hAnsi="Arial" w:cs="Arial"/>
          <w:shd w:val="clear" w:color="auto" w:fill="FFFFFF"/>
        </w:rPr>
        <w:t xml:space="preserve">Inspektor nadzoru w branży sanitarnej, </w:t>
      </w:r>
    </w:p>
    <w:p w14:paraId="7E912B9A" w14:textId="77777777" w:rsidR="00BA6B00" w:rsidRDefault="005A6901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44555F">
        <w:rPr>
          <w:rFonts w:ascii="Arial" w:eastAsia="Calibri" w:hAnsi="Arial" w:cs="Arial"/>
          <w:shd w:val="clear" w:color="auto" w:fill="FFFFFF"/>
        </w:rPr>
        <w:t xml:space="preserve">Specjalista ds. </w:t>
      </w:r>
      <w:r w:rsidR="0044555F" w:rsidRPr="0044555F">
        <w:rPr>
          <w:rFonts w:ascii="Arial" w:eastAsia="Calibri" w:hAnsi="Arial" w:cs="Arial"/>
          <w:shd w:val="clear" w:color="auto" w:fill="FFFFFF"/>
        </w:rPr>
        <w:t>rozliczeń</w:t>
      </w:r>
      <w:r w:rsidR="00AE006D">
        <w:rPr>
          <w:rFonts w:ascii="Arial" w:eastAsia="Calibri" w:hAnsi="Arial" w:cs="Arial"/>
          <w:shd w:val="clear" w:color="auto" w:fill="FFFFFF"/>
        </w:rPr>
        <w:t>,</w:t>
      </w:r>
    </w:p>
    <w:p w14:paraId="2242AF8E" w14:textId="77777777" w:rsidR="00AE006D" w:rsidRPr="0044555F" w:rsidRDefault="00AE006D" w:rsidP="005A69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Specjalista ds. zamówień publicznych</w:t>
      </w:r>
    </w:p>
    <w:p w14:paraId="735590C2" w14:textId="77777777" w:rsidR="006D3490" w:rsidRPr="000C53F8" w:rsidRDefault="006D3490" w:rsidP="005A6901">
      <w:pPr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0C53F8">
        <w:rPr>
          <w:rFonts w:ascii="Arial" w:eastAsia="Calibri" w:hAnsi="Arial" w:cs="Arial"/>
          <w:color w:val="000000"/>
          <w:lang w:eastAsia="pl-PL"/>
        </w:rPr>
        <w:t xml:space="preserve">Wymieniony powyżej Personel Kluczowy nie wyczerpuje wymagań dla rzetelnego wypełnienia </w:t>
      </w:r>
      <w:r w:rsidRPr="000C53F8">
        <w:rPr>
          <w:rFonts w:ascii="Arial" w:eastAsia="Calibri" w:hAnsi="Arial" w:cs="Arial"/>
          <w:lang w:eastAsia="ar-SA"/>
        </w:rPr>
        <w:t>zobowiązań</w:t>
      </w:r>
      <w:r w:rsidRPr="000C53F8">
        <w:rPr>
          <w:rFonts w:ascii="Arial" w:eastAsia="Calibri" w:hAnsi="Arial" w:cs="Arial"/>
          <w:color w:val="000000"/>
          <w:lang w:eastAsia="pl-PL"/>
        </w:rPr>
        <w:t xml:space="preserve"> Inżyniera i winien być traktowany jako minimalne wymogi Zamawiającego. </w:t>
      </w:r>
    </w:p>
    <w:p w14:paraId="349F48D4" w14:textId="77777777" w:rsidR="00B95333" w:rsidRDefault="006D3490" w:rsidP="005A6901">
      <w:pPr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0C53F8">
        <w:rPr>
          <w:rFonts w:ascii="Arial" w:eastAsia="Calibri" w:hAnsi="Arial" w:cs="Arial"/>
          <w:lang w:eastAsia="ar-SA"/>
        </w:rPr>
        <w:t xml:space="preserve">Inżynier powinien ocenić swoje potrzeby na każdym etapie nadzorowanych </w:t>
      </w:r>
      <w:r w:rsidR="00C949B5">
        <w:rPr>
          <w:rFonts w:ascii="Arial" w:eastAsia="Calibri" w:hAnsi="Arial" w:cs="Arial"/>
          <w:lang w:eastAsia="ar-SA"/>
        </w:rPr>
        <w:t>R</w:t>
      </w:r>
      <w:r w:rsidR="00B95333" w:rsidRPr="00B95333">
        <w:rPr>
          <w:rFonts w:ascii="Arial" w:eastAsia="Calibri" w:hAnsi="Arial" w:cs="Arial"/>
          <w:lang w:eastAsia="ar-SA"/>
        </w:rPr>
        <w:t>obót budowalnych</w:t>
      </w:r>
      <w:r w:rsidRPr="00B95333">
        <w:rPr>
          <w:rFonts w:ascii="Arial" w:eastAsia="Calibri" w:hAnsi="Arial" w:cs="Arial"/>
          <w:lang w:eastAsia="ar-SA"/>
        </w:rPr>
        <w:t xml:space="preserve"> </w:t>
      </w:r>
      <w:r w:rsidRPr="000C53F8">
        <w:rPr>
          <w:rFonts w:ascii="Arial" w:eastAsia="Calibri" w:hAnsi="Arial" w:cs="Arial"/>
          <w:lang w:eastAsia="ar-SA"/>
        </w:rPr>
        <w:t xml:space="preserve">i zatrudnić </w:t>
      </w:r>
      <w:r w:rsidR="00B95333">
        <w:rPr>
          <w:rFonts w:ascii="Arial" w:eastAsia="Calibri" w:hAnsi="Arial" w:cs="Arial"/>
          <w:lang w:eastAsia="ar-SA"/>
        </w:rPr>
        <w:t>niezbędny</w:t>
      </w:r>
      <w:r w:rsidR="00B95333" w:rsidRPr="000C53F8">
        <w:rPr>
          <w:rFonts w:ascii="Arial" w:eastAsia="Calibri" w:hAnsi="Arial" w:cs="Arial"/>
          <w:lang w:eastAsia="ar-SA"/>
        </w:rPr>
        <w:t xml:space="preserve"> dla poprawnej realizacji </w:t>
      </w:r>
      <w:r w:rsidR="000F5E1F">
        <w:rPr>
          <w:rFonts w:ascii="Arial" w:eastAsia="Calibri" w:hAnsi="Arial" w:cs="Arial"/>
          <w:lang w:eastAsia="ar-SA"/>
        </w:rPr>
        <w:t xml:space="preserve">wszystkich zadań </w:t>
      </w:r>
      <w:r w:rsidRPr="000C53F8">
        <w:rPr>
          <w:rFonts w:ascii="Arial" w:eastAsia="Calibri" w:hAnsi="Arial" w:cs="Arial"/>
          <w:lang w:eastAsia="ar-SA"/>
        </w:rPr>
        <w:t xml:space="preserve">personel </w:t>
      </w:r>
      <w:r w:rsidR="00B95333">
        <w:rPr>
          <w:rFonts w:ascii="Arial" w:eastAsia="Calibri" w:hAnsi="Arial" w:cs="Arial"/>
          <w:lang w:eastAsia="ar-SA"/>
        </w:rPr>
        <w:t xml:space="preserve">dodatkowy </w:t>
      </w:r>
      <w:r w:rsidR="00890408">
        <w:rPr>
          <w:rFonts w:ascii="Arial" w:eastAsia="Calibri" w:hAnsi="Arial" w:cs="Arial"/>
          <w:lang w:eastAsia="ar-SA"/>
        </w:rPr>
        <w:t>(dalej: „Personel Dodatkowy”)</w:t>
      </w:r>
      <w:r w:rsidRPr="000C53F8">
        <w:rPr>
          <w:rFonts w:ascii="Arial" w:eastAsia="Calibri" w:hAnsi="Arial" w:cs="Arial"/>
          <w:lang w:eastAsia="ar-SA"/>
        </w:rPr>
        <w:t xml:space="preserve"> </w:t>
      </w:r>
      <w:r w:rsidR="00B95333" w:rsidRPr="000C53F8">
        <w:rPr>
          <w:rFonts w:ascii="Arial" w:eastAsia="Calibri" w:hAnsi="Arial" w:cs="Arial"/>
          <w:lang w:eastAsia="ar-SA"/>
        </w:rPr>
        <w:t>np. projektan</w:t>
      </w:r>
      <w:r w:rsidR="00B95333">
        <w:rPr>
          <w:rFonts w:ascii="Arial" w:eastAsia="Calibri" w:hAnsi="Arial" w:cs="Arial"/>
          <w:lang w:eastAsia="ar-SA"/>
        </w:rPr>
        <w:t>tów</w:t>
      </w:r>
      <w:r w:rsidR="00B95333" w:rsidRPr="000C53F8">
        <w:rPr>
          <w:rFonts w:ascii="Arial" w:eastAsia="Calibri" w:hAnsi="Arial" w:cs="Arial"/>
          <w:lang w:eastAsia="ar-SA"/>
        </w:rPr>
        <w:t>, inspektor</w:t>
      </w:r>
      <w:r w:rsidR="00B95333">
        <w:rPr>
          <w:rFonts w:ascii="Arial" w:eastAsia="Calibri" w:hAnsi="Arial" w:cs="Arial"/>
          <w:lang w:eastAsia="ar-SA"/>
        </w:rPr>
        <w:t>ów nadzoru</w:t>
      </w:r>
      <w:r w:rsidR="00B95333" w:rsidRPr="000C53F8">
        <w:rPr>
          <w:rFonts w:ascii="Arial" w:eastAsia="Calibri" w:hAnsi="Arial" w:cs="Arial"/>
          <w:lang w:eastAsia="ar-SA"/>
        </w:rPr>
        <w:t xml:space="preserve">, </w:t>
      </w:r>
      <w:r w:rsidR="000F5E1F">
        <w:rPr>
          <w:rFonts w:ascii="Arial" w:eastAsia="Calibri" w:hAnsi="Arial" w:cs="Arial"/>
          <w:lang w:eastAsia="ar-SA"/>
        </w:rPr>
        <w:t xml:space="preserve">ekspertów, </w:t>
      </w:r>
      <w:r w:rsidR="00B95333" w:rsidRPr="000C53F8">
        <w:rPr>
          <w:rFonts w:ascii="Arial" w:eastAsia="Calibri" w:hAnsi="Arial" w:cs="Arial"/>
          <w:lang w:eastAsia="ar-SA"/>
        </w:rPr>
        <w:t>specjali</w:t>
      </w:r>
      <w:r w:rsidR="00B95333">
        <w:rPr>
          <w:rFonts w:ascii="Arial" w:eastAsia="Calibri" w:hAnsi="Arial" w:cs="Arial"/>
          <w:lang w:eastAsia="ar-SA"/>
        </w:rPr>
        <w:t>stów</w:t>
      </w:r>
      <w:r w:rsidR="00B95333" w:rsidRPr="000C53F8">
        <w:rPr>
          <w:rFonts w:ascii="Arial" w:eastAsia="Calibri" w:hAnsi="Arial" w:cs="Arial"/>
          <w:lang w:eastAsia="ar-SA"/>
        </w:rPr>
        <w:t xml:space="preserve"> </w:t>
      </w:r>
      <w:r w:rsidR="00B95333">
        <w:rPr>
          <w:rFonts w:ascii="Arial" w:eastAsia="Calibri" w:hAnsi="Arial" w:cs="Arial"/>
          <w:lang w:eastAsia="ar-SA"/>
        </w:rPr>
        <w:t>branżowych,</w:t>
      </w:r>
      <w:r w:rsidR="00B95333" w:rsidRPr="000C53F8">
        <w:rPr>
          <w:rFonts w:ascii="Arial" w:eastAsia="Calibri" w:hAnsi="Arial" w:cs="Arial"/>
          <w:lang w:eastAsia="ar-SA"/>
        </w:rPr>
        <w:t xml:space="preserve"> radc</w:t>
      </w:r>
      <w:r w:rsidR="00B95333">
        <w:rPr>
          <w:rFonts w:ascii="Arial" w:eastAsia="Calibri" w:hAnsi="Arial" w:cs="Arial"/>
          <w:lang w:eastAsia="ar-SA"/>
        </w:rPr>
        <w:t>ów</w:t>
      </w:r>
      <w:r w:rsidR="00B95333" w:rsidRPr="000C53F8">
        <w:rPr>
          <w:rFonts w:ascii="Arial" w:eastAsia="Calibri" w:hAnsi="Arial" w:cs="Arial"/>
          <w:lang w:eastAsia="ar-SA"/>
        </w:rPr>
        <w:t xml:space="preserve"> prawn</w:t>
      </w:r>
      <w:r w:rsidR="00B95333">
        <w:rPr>
          <w:rFonts w:ascii="Arial" w:eastAsia="Calibri" w:hAnsi="Arial" w:cs="Arial"/>
          <w:lang w:eastAsia="ar-SA"/>
        </w:rPr>
        <w:t>ych</w:t>
      </w:r>
      <w:r w:rsidR="00B95333" w:rsidRPr="000C53F8">
        <w:rPr>
          <w:rFonts w:ascii="Arial" w:eastAsia="Calibri" w:hAnsi="Arial" w:cs="Arial"/>
          <w:lang w:eastAsia="ar-SA"/>
        </w:rPr>
        <w:t xml:space="preserve"> </w:t>
      </w:r>
      <w:r w:rsidR="00B95333">
        <w:rPr>
          <w:rFonts w:ascii="Arial" w:eastAsia="Calibri" w:hAnsi="Arial" w:cs="Arial"/>
          <w:lang w:eastAsia="ar-SA"/>
        </w:rPr>
        <w:t>itp.</w:t>
      </w:r>
      <w:r w:rsidR="000F5E1F">
        <w:rPr>
          <w:rFonts w:ascii="Arial" w:eastAsia="Calibri" w:hAnsi="Arial" w:cs="Arial"/>
          <w:lang w:eastAsia="ar-SA"/>
        </w:rPr>
        <w:t xml:space="preserve"> </w:t>
      </w:r>
    </w:p>
    <w:p w14:paraId="5DB9CBA6" w14:textId="77777777" w:rsidR="006D3490" w:rsidRPr="000C53F8" w:rsidRDefault="006D3490" w:rsidP="005A6901">
      <w:pPr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0C53F8">
        <w:rPr>
          <w:rFonts w:ascii="Arial" w:eastAsia="Calibri" w:hAnsi="Arial" w:cs="Arial"/>
          <w:color w:val="000000"/>
          <w:lang w:eastAsia="pl-PL"/>
        </w:rPr>
        <w:t>Zamawiający</w:t>
      </w:r>
      <w:r w:rsidRPr="000C53F8">
        <w:rPr>
          <w:rFonts w:ascii="Arial" w:eastAsia="Calibri" w:hAnsi="Arial" w:cs="Arial"/>
          <w:lang w:eastAsia="ar-SA"/>
        </w:rPr>
        <w:t xml:space="preserve"> wymaga, aby osoby </w:t>
      </w:r>
      <w:r>
        <w:rPr>
          <w:rFonts w:ascii="Arial" w:eastAsia="Calibri" w:hAnsi="Arial" w:cs="Arial"/>
          <w:lang w:eastAsia="ar-SA"/>
        </w:rPr>
        <w:t>oddelegowane przez Inżyniera do realizacji zamówienia pos</w:t>
      </w:r>
      <w:r w:rsidRPr="000C53F8">
        <w:rPr>
          <w:rFonts w:ascii="Arial" w:eastAsia="Calibri" w:hAnsi="Arial" w:cs="Arial"/>
          <w:lang w:eastAsia="ar-SA"/>
        </w:rPr>
        <w:t>iadały biegłą znajomość języka polskiego. W przypadku gdy ww. osoby nie będą posiadały biegłej znajomości języka polskiego na okres i dla potrzeb realizacji przedmiotu zamówienia Wykonawca zobowiązany jest zapewnić tłumacza na własny koszt i własnym staraniem.</w:t>
      </w:r>
      <w:r w:rsidR="009217AC">
        <w:rPr>
          <w:rFonts w:ascii="Arial" w:eastAsia="Calibri" w:hAnsi="Arial" w:cs="Arial"/>
          <w:lang w:eastAsia="ar-SA"/>
        </w:rPr>
        <w:t xml:space="preserve"> </w:t>
      </w:r>
    </w:p>
    <w:p w14:paraId="3BC688F4" w14:textId="77777777" w:rsidR="000C53F8" w:rsidRPr="000C53F8" w:rsidRDefault="000C53F8" w:rsidP="00B8126C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lang w:eastAsia="ar-SA"/>
        </w:rPr>
      </w:pPr>
    </w:p>
    <w:p w14:paraId="4A80D6D3" w14:textId="77777777" w:rsidR="000C53F8" w:rsidRPr="006E2ABC" w:rsidRDefault="000C53F8" w:rsidP="003716B6">
      <w:pPr>
        <w:keepNext/>
        <w:numPr>
          <w:ilvl w:val="0"/>
          <w:numId w:val="16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35" w:name="_Toc483727231"/>
      <w:bookmarkStart w:id="36" w:name="_Toc509050775"/>
      <w:r w:rsidRPr="006E2AB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Zaangażowanie czasowe </w:t>
      </w:r>
      <w:bookmarkEnd w:id="35"/>
      <w:r w:rsidR="004800B6" w:rsidRPr="006E2ABC">
        <w:rPr>
          <w:rFonts w:ascii="Arial" w:eastAsia="Calibri" w:hAnsi="Arial" w:cs="Arial"/>
          <w:b/>
          <w:bCs/>
          <w:smallCaps/>
          <w:spacing w:val="5"/>
          <w:lang w:eastAsia="pl-PL"/>
        </w:rPr>
        <w:t>Inżyniera</w:t>
      </w:r>
      <w:bookmarkEnd w:id="36"/>
      <w:r w:rsidRPr="006E2AB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4BBE42DB" w14:textId="77777777" w:rsidR="000C53F8" w:rsidRPr="006E2ABC" w:rsidRDefault="000C53F8" w:rsidP="005A690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6E2ABC">
        <w:rPr>
          <w:rFonts w:ascii="Arial" w:eastAsia="Calibri" w:hAnsi="Arial" w:cs="Arial"/>
          <w:lang w:eastAsia="ar-SA"/>
        </w:rPr>
        <w:t xml:space="preserve">Zamawiający </w:t>
      </w:r>
      <w:r w:rsidRPr="006E2ABC">
        <w:rPr>
          <w:rFonts w:ascii="Arial" w:hAnsi="Arial" w:cs="Arial"/>
        </w:rPr>
        <w:t>wymaga</w:t>
      </w:r>
      <w:r w:rsidRPr="006E2ABC">
        <w:rPr>
          <w:rFonts w:ascii="Arial" w:eastAsia="Calibri" w:hAnsi="Arial" w:cs="Arial"/>
          <w:lang w:eastAsia="ar-SA"/>
        </w:rPr>
        <w:t>, aby w okresie realizacji niniejszego zamówienia Personel Kluczowy pozostawał w dyspozycji Zamawiającego, co najmniej w następującym czasie:</w:t>
      </w:r>
    </w:p>
    <w:p w14:paraId="5D179C1B" w14:textId="77777777" w:rsidR="009217AC" w:rsidRPr="002F65D5" w:rsidRDefault="009217AC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2F65D5">
        <w:rPr>
          <w:rFonts w:ascii="Arial" w:hAnsi="Arial" w:cs="Arial"/>
          <w:b/>
        </w:rPr>
        <w:t xml:space="preserve">Inżynier </w:t>
      </w:r>
      <w:r w:rsidR="00500EBC">
        <w:rPr>
          <w:rFonts w:ascii="Arial" w:eastAsia="Calibri" w:hAnsi="Arial" w:cs="Arial"/>
          <w:b/>
          <w:shd w:val="clear" w:color="auto" w:fill="FFFFFF"/>
        </w:rPr>
        <w:t xml:space="preserve">Koordynator </w:t>
      </w:r>
      <w:r w:rsidR="000F5E1F" w:rsidRPr="002F65D5">
        <w:rPr>
          <w:rFonts w:ascii="Arial" w:eastAsia="Calibri" w:hAnsi="Arial" w:cs="Arial"/>
          <w:shd w:val="clear" w:color="auto" w:fill="FFFFFF"/>
        </w:rPr>
        <w:t>wymagana</w:t>
      </w:r>
      <w:r w:rsidR="001845E0" w:rsidRPr="002F65D5">
        <w:rPr>
          <w:rFonts w:ascii="Arial" w:eastAsia="Calibri" w:hAnsi="Arial" w:cs="Arial"/>
          <w:shd w:val="clear" w:color="auto" w:fill="FFFFFF"/>
        </w:rPr>
        <w:t xml:space="preserve"> </w:t>
      </w:r>
      <w:r w:rsidR="005A6901" w:rsidRPr="002F65D5">
        <w:rPr>
          <w:rFonts w:ascii="Arial" w:eastAsia="Calibri" w:hAnsi="Arial" w:cs="Arial"/>
          <w:shd w:val="clear" w:color="auto" w:fill="FFFFFF"/>
        </w:rPr>
        <w:t xml:space="preserve">obecności </w:t>
      </w:r>
      <w:r w:rsidR="00BB7BF4" w:rsidRPr="00AE006D">
        <w:rPr>
          <w:rFonts w:ascii="Arial" w:eastAsia="Calibri" w:hAnsi="Arial" w:cs="Arial"/>
          <w:shd w:val="clear" w:color="auto" w:fill="FFFFFF"/>
        </w:rPr>
        <w:t xml:space="preserve">co najmniej </w:t>
      </w:r>
      <w:r w:rsidR="00721292" w:rsidRPr="00AE006D">
        <w:rPr>
          <w:rFonts w:ascii="Arial" w:eastAsia="Calibri" w:hAnsi="Arial" w:cs="Arial"/>
          <w:shd w:val="clear" w:color="auto" w:fill="FFFFFF"/>
        </w:rPr>
        <w:t>1</w:t>
      </w:r>
      <w:r w:rsidR="00BB7BF4" w:rsidRPr="00AE006D">
        <w:rPr>
          <w:rFonts w:ascii="Arial" w:eastAsia="Calibri" w:hAnsi="Arial" w:cs="Arial"/>
          <w:shd w:val="clear" w:color="auto" w:fill="FFFFFF"/>
        </w:rPr>
        <w:t xml:space="preserve"> razy w tygodniu</w:t>
      </w:r>
      <w:r w:rsidR="00BB7BF4" w:rsidRPr="002F65D5">
        <w:rPr>
          <w:rFonts w:ascii="Arial" w:eastAsia="Calibri" w:hAnsi="Arial" w:cs="Arial"/>
          <w:shd w:val="clear" w:color="auto" w:fill="FFFFFF"/>
        </w:rPr>
        <w:t xml:space="preserve"> w Terenie Budowy przez okres realizacji robót budowlan</w:t>
      </w:r>
      <w:r w:rsidR="00500EBC">
        <w:rPr>
          <w:rFonts w:ascii="Arial" w:eastAsia="Calibri" w:hAnsi="Arial" w:cs="Arial"/>
          <w:shd w:val="clear" w:color="auto" w:fill="FFFFFF"/>
        </w:rPr>
        <w:t>o - montażowych</w:t>
      </w:r>
      <w:r w:rsidR="00BB7BF4" w:rsidRPr="002F65D5">
        <w:rPr>
          <w:rFonts w:ascii="Arial" w:eastAsia="Calibri" w:hAnsi="Arial" w:cs="Arial"/>
          <w:shd w:val="clear" w:color="auto" w:fill="FFFFFF"/>
        </w:rPr>
        <w:t xml:space="preserve"> oraz </w:t>
      </w:r>
      <w:r w:rsidR="00BB7BF4" w:rsidRPr="002F65D5">
        <w:rPr>
          <w:rFonts w:ascii="Arial" w:eastAsia="Calibri" w:hAnsi="Arial" w:cs="Arial"/>
          <w:shd w:val="clear" w:color="auto" w:fill="FFFFFF"/>
        </w:rPr>
        <w:lastRenderedPageBreak/>
        <w:t>odbiorów. Dodatkowo Zamawiający wymaga udziału Inżyniera Rezydenta we wszystkich organizowanych spotkaniach, naradach w</w:t>
      </w:r>
      <w:r w:rsidR="00091B8E" w:rsidRPr="002F65D5">
        <w:rPr>
          <w:rFonts w:ascii="Arial" w:eastAsia="Calibri" w:hAnsi="Arial" w:cs="Arial"/>
          <w:shd w:val="clear" w:color="auto" w:fill="FFFFFF"/>
        </w:rPr>
        <w:t xml:space="preserve"> </w:t>
      </w:r>
      <w:r w:rsidR="00BB7BF4" w:rsidRPr="002F65D5">
        <w:rPr>
          <w:rFonts w:ascii="Arial" w:eastAsia="Calibri" w:hAnsi="Arial" w:cs="Arial"/>
          <w:shd w:val="clear" w:color="auto" w:fill="FFFFFF"/>
        </w:rPr>
        <w:t>celu zapewnienia ciągłości pracy Inżyniera przez cały okres realizacji Umowy.</w:t>
      </w:r>
    </w:p>
    <w:p w14:paraId="6DCC9BC3" w14:textId="77777777" w:rsidR="009217AC" w:rsidRPr="00E9505D" w:rsidRDefault="009217AC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2F65D5">
        <w:rPr>
          <w:rFonts w:ascii="Arial" w:eastAsia="Calibri" w:hAnsi="Arial" w:cs="Arial"/>
          <w:b/>
          <w:shd w:val="clear" w:color="auto" w:fill="FFFFFF"/>
        </w:rPr>
        <w:t>Inspektor nadzoru w branży konstrukcyjno-budowlanej</w:t>
      </w:r>
      <w:r w:rsidR="00091B8E" w:rsidRPr="002F65D5">
        <w:rPr>
          <w:rFonts w:ascii="Arial" w:eastAsia="Calibri" w:hAnsi="Arial" w:cs="Arial"/>
          <w:shd w:val="clear" w:color="auto" w:fill="FFFFFF"/>
        </w:rPr>
        <w:t>,</w:t>
      </w:r>
      <w:r w:rsidRPr="002F65D5">
        <w:rPr>
          <w:rFonts w:ascii="Arial" w:eastAsia="Calibri" w:hAnsi="Arial" w:cs="Arial"/>
          <w:shd w:val="clear" w:color="auto" w:fill="FFFFFF"/>
        </w:rPr>
        <w:t xml:space="preserve"> </w:t>
      </w:r>
      <w:bookmarkStart w:id="37" w:name="_Hlk520372258"/>
      <w:r w:rsidR="00500EBC">
        <w:rPr>
          <w:rFonts w:ascii="Arial" w:eastAsia="Calibri" w:hAnsi="Arial" w:cs="Arial"/>
          <w:shd w:val="clear" w:color="auto" w:fill="FFFFFF"/>
        </w:rPr>
        <w:t xml:space="preserve">będzie pełnił skuteczny nadzór na terenie budowy w okresie wykonywanych robót  budowlano-montażowych danej </w:t>
      </w:r>
      <w:r w:rsidR="00500EBC" w:rsidRPr="00E9505D">
        <w:rPr>
          <w:rFonts w:ascii="Arial" w:eastAsia="Calibri" w:hAnsi="Arial" w:cs="Arial"/>
          <w:shd w:val="clear" w:color="auto" w:fill="FFFFFF"/>
        </w:rPr>
        <w:t xml:space="preserve">branży </w:t>
      </w:r>
      <w:r w:rsidR="00BB7BF4" w:rsidRPr="00E9505D">
        <w:rPr>
          <w:rFonts w:ascii="Arial" w:eastAsia="Calibri" w:hAnsi="Arial" w:cs="Arial"/>
          <w:shd w:val="clear" w:color="auto" w:fill="FFFFFF"/>
        </w:rPr>
        <w:t>podlegających bezpośredniemu nadzor</w:t>
      </w:r>
      <w:r w:rsidR="007714E7">
        <w:rPr>
          <w:rFonts w:ascii="Arial" w:eastAsia="Calibri" w:hAnsi="Arial" w:cs="Arial"/>
          <w:shd w:val="clear" w:color="auto" w:fill="FFFFFF"/>
        </w:rPr>
        <w:t>owi</w:t>
      </w:r>
      <w:r w:rsidR="00BB7BF4" w:rsidRPr="00E9505D">
        <w:rPr>
          <w:rFonts w:ascii="Arial" w:eastAsia="Calibri" w:hAnsi="Arial" w:cs="Arial"/>
          <w:shd w:val="clear" w:color="auto" w:fill="FFFFFF"/>
        </w:rPr>
        <w:t xml:space="preserve"> oraz odbior</w:t>
      </w:r>
      <w:r w:rsidR="007714E7">
        <w:rPr>
          <w:rFonts w:ascii="Arial" w:eastAsia="Calibri" w:hAnsi="Arial" w:cs="Arial"/>
          <w:shd w:val="clear" w:color="auto" w:fill="FFFFFF"/>
        </w:rPr>
        <w:t>om</w:t>
      </w:r>
      <w:r w:rsidR="00BB7BF4" w:rsidRPr="00E9505D">
        <w:rPr>
          <w:rFonts w:ascii="Arial" w:eastAsia="Calibri" w:hAnsi="Arial" w:cs="Arial"/>
          <w:shd w:val="clear" w:color="auto" w:fill="FFFFFF"/>
        </w:rPr>
        <w:t xml:space="preserve">. </w:t>
      </w:r>
      <w:bookmarkEnd w:id="37"/>
    </w:p>
    <w:p w14:paraId="5D806D84" w14:textId="77777777" w:rsidR="009217AC" w:rsidRPr="00E9505D" w:rsidRDefault="009217AC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E9505D">
        <w:rPr>
          <w:rFonts w:ascii="Arial" w:eastAsia="Calibri" w:hAnsi="Arial" w:cs="Arial"/>
          <w:b/>
          <w:shd w:val="clear" w:color="auto" w:fill="FFFFFF"/>
        </w:rPr>
        <w:t>Inspektor nadzoru w branży instalacyjnej</w:t>
      </w:r>
      <w:r w:rsidR="00091B8E" w:rsidRPr="00E9505D">
        <w:rPr>
          <w:rFonts w:ascii="Arial" w:eastAsia="Calibri" w:hAnsi="Arial" w:cs="Arial"/>
          <w:shd w:val="clear" w:color="auto" w:fill="FFFFFF"/>
        </w:rPr>
        <w:t xml:space="preserve">, </w:t>
      </w:r>
      <w:r w:rsidR="00500EBC" w:rsidRPr="00E9505D">
        <w:rPr>
          <w:rFonts w:ascii="Arial" w:eastAsia="Calibri" w:hAnsi="Arial" w:cs="Arial"/>
          <w:shd w:val="clear" w:color="auto" w:fill="FFFFFF"/>
        </w:rPr>
        <w:t>będzie pełnił skuteczny nadzór na terenie budowy w okresie wykonywanych robót  budowlano-montażowych danej branży podlegających bezpośredniemu nadzor</w:t>
      </w:r>
      <w:r w:rsidR="00000DF1">
        <w:rPr>
          <w:rFonts w:ascii="Arial" w:eastAsia="Calibri" w:hAnsi="Arial" w:cs="Arial"/>
          <w:shd w:val="clear" w:color="auto" w:fill="FFFFFF"/>
        </w:rPr>
        <w:t>owi</w:t>
      </w:r>
      <w:r w:rsidR="00500EBC" w:rsidRPr="00E9505D">
        <w:rPr>
          <w:rFonts w:ascii="Arial" w:eastAsia="Calibri" w:hAnsi="Arial" w:cs="Arial"/>
          <w:shd w:val="clear" w:color="auto" w:fill="FFFFFF"/>
        </w:rPr>
        <w:t xml:space="preserve"> oraz odbior</w:t>
      </w:r>
      <w:r w:rsidR="00000DF1">
        <w:rPr>
          <w:rFonts w:ascii="Arial" w:eastAsia="Calibri" w:hAnsi="Arial" w:cs="Arial"/>
          <w:shd w:val="clear" w:color="auto" w:fill="FFFFFF"/>
        </w:rPr>
        <w:t>om</w:t>
      </w:r>
      <w:r w:rsidR="00500EBC" w:rsidRPr="00E9505D">
        <w:rPr>
          <w:rFonts w:ascii="Arial" w:eastAsia="Calibri" w:hAnsi="Arial" w:cs="Arial"/>
          <w:shd w:val="clear" w:color="auto" w:fill="FFFFFF"/>
        </w:rPr>
        <w:t>.</w:t>
      </w:r>
    </w:p>
    <w:p w14:paraId="22F64D87" w14:textId="77777777" w:rsidR="009217AC" w:rsidRPr="002F65D5" w:rsidRDefault="009217AC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E9505D">
        <w:rPr>
          <w:rFonts w:ascii="Arial" w:eastAsia="Calibri" w:hAnsi="Arial" w:cs="Arial"/>
          <w:b/>
          <w:shd w:val="clear" w:color="auto" w:fill="FFFFFF"/>
        </w:rPr>
        <w:t>Inspektor nadzoru w branży sanitarnej</w:t>
      </w:r>
      <w:r w:rsidR="00091B8E" w:rsidRPr="00E9505D">
        <w:rPr>
          <w:rFonts w:ascii="Arial" w:eastAsia="Calibri" w:hAnsi="Arial" w:cs="Arial"/>
          <w:shd w:val="clear" w:color="auto" w:fill="FFFFFF"/>
        </w:rPr>
        <w:t xml:space="preserve">, </w:t>
      </w:r>
      <w:r w:rsidR="00E9505D" w:rsidRPr="00E9505D">
        <w:rPr>
          <w:rFonts w:ascii="Arial" w:eastAsia="Calibri" w:hAnsi="Arial" w:cs="Arial"/>
          <w:shd w:val="clear" w:color="auto" w:fill="FFFFFF"/>
        </w:rPr>
        <w:t>będzie pełnił skuteczny nadzór na terenie budowy w okresie wykonywanych robót  budowlano-montażowych danej branży podlegających bezpośredniemu nadzo</w:t>
      </w:r>
      <w:r w:rsidR="00000DF1">
        <w:rPr>
          <w:rFonts w:ascii="Arial" w:eastAsia="Calibri" w:hAnsi="Arial" w:cs="Arial"/>
          <w:shd w:val="clear" w:color="auto" w:fill="FFFFFF"/>
        </w:rPr>
        <w:t>rowi</w:t>
      </w:r>
      <w:r w:rsidR="00E9505D" w:rsidRPr="00E9505D">
        <w:rPr>
          <w:rFonts w:ascii="Arial" w:eastAsia="Calibri" w:hAnsi="Arial" w:cs="Arial"/>
          <w:shd w:val="clear" w:color="auto" w:fill="FFFFFF"/>
        </w:rPr>
        <w:t xml:space="preserve"> oraz</w:t>
      </w:r>
      <w:r w:rsidR="00E9505D" w:rsidRPr="002F65D5">
        <w:rPr>
          <w:rFonts w:ascii="Arial" w:eastAsia="Calibri" w:hAnsi="Arial" w:cs="Arial"/>
          <w:shd w:val="clear" w:color="auto" w:fill="FFFFFF"/>
        </w:rPr>
        <w:t xml:space="preserve"> odbior</w:t>
      </w:r>
      <w:r w:rsidR="00000DF1">
        <w:rPr>
          <w:rFonts w:ascii="Arial" w:eastAsia="Calibri" w:hAnsi="Arial" w:cs="Arial"/>
          <w:shd w:val="clear" w:color="auto" w:fill="FFFFFF"/>
        </w:rPr>
        <w:t>om</w:t>
      </w:r>
      <w:r w:rsidR="00E9505D" w:rsidRPr="002F65D5">
        <w:rPr>
          <w:rFonts w:ascii="Arial" w:eastAsia="Calibri" w:hAnsi="Arial" w:cs="Arial"/>
          <w:shd w:val="clear" w:color="auto" w:fill="FFFFFF"/>
        </w:rPr>
        <w:t>.</w:t>
      </w:r>
    </w:p>
    <w:p w14:paraId="5E08EF16" w14:textId="77777777" w:rsidR="009217AC" w:rsidRDefault="002F65D5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2F65D5">
        <w:rPr>
          <w:rFonts w:ascii="Arial" w:eastAsia="Calibri" w:hAnsi="Arial" w:cs="Arial"/>
          <w:b/>
          <w:shd w:val="clear" w:color="auto" w:fill="FFFFFF"/>
        </w:rPr>
        <w:t xml:space="preserve">Specjalista ds. </w:t>
      </w:r>
      <w:r w:rsidR="00721292">
        <w:rPr>
          <w:rFonts w:ascii="Arial" w:eastAsia="Calibri" w:hAnsi="Arial" w:cs="Arial"/>
          <w:b/>
          <w:shd w:val="clear" w:color="auto" w:fill="FFFFFF"/>
        </w:rPr>
        <w:t>rozliczeń</w:t>
      </w:r>
      <w:r w:rsidR="009217AC" w:rsidRPr="002F65D5">
        <w:rPr>
          <w:rFonts w:ascii="Arial" w:eastAsia="Calibri" w:hAnsi="Arial" w:cs="Arial"/>
          <w:shd w:val="clear" w:color="auto" w:fill="FFFFFF"/>
        </w:rPr>
        <w:t xml:space="preserve">, </w:t>
      </w:r>
      <w:r w:rsidRPr="002F65D5">
        <w:rPr>
          <w:rFonts w:ascii="Arial" w:eastAsia="Calibri" w:hAnsi="Arial" w:cs="Arial"/>
          <w:shd w:val="clear" w:color="auto" w:fill="FFFFFF"/>
        </w:rPr>
        <w:t>na każde wezwanie</w:t>
      </w:r>
      <w:r w:rsidR="00091B8E" w:rsidRPr="002F65D5">
        <w:rPr>
          <w:rFonts w:ascii="Arial" w:eastAsia="Calibri" w:hAnsi="Arial" w:cs="Arial"/>
          <w:shd w:val="clear" w:color="auto" w:fill="FFFFFF"/>
        </w:rPr>
        <w:t xml:space="preserve"> Zamawiającego</w:t>
      </w:r>
      <w:r w:rsidR="00AD6806" w:rsidRPr="002F65D5">
        <w:rPr>
          <w:rFonts w:ascii="Arial" w:eastAsia="Calibri" w:hAnsi="Arial" w:cs="Arial"/>
          <w:shd w:val="clear" w:color="auto" w:fill="FFFFFF"/>
        </w:rPr>
        <w:t xml:space="preserve"> w</w:t>
      </w:r>
      <w:r w:rsidR="00D331E6" w:rsidRPr="002F65D5">
        <w:rPr>
          <w:rFonts w:ascii="Arial" w:eastAsia="Calibri" w:hAnsi="Arial" w:cs="Arial"/>
          <w:shd w:val="clear" w:color="auto" w:fill="FFFFFF"/>
        </w:rPr>
        <w:t> </w:t>
      </w:r>
      <w:r w:rsidR="00AD6806" w:rsidRPr="002F65D5">
        <w:rPr>
          <w:rFonts w:ascii="Arial" w:eastAsia="Calibri" w:hAnsi="Arial" w:cs="Arial"/>
          <w:shd w:val="clear" w:color="auto" w:fill="FFFFFF"/>
        </w:rPr>
        <w:t>wyznaczonym przez Zamawiającego czasie i miejscu</w:t>
      </w:r>
      <w:r w:rsidR="00D331E6" w:rsidRPr="002F65D5">
        <w:rPr>
          <w:rFonts w:ascii="Arial" w:eastAsia="Calibri" w:hAnsi="Arial" w:cs="Arial"/>
          <w:shd w:val="clear" w:color="auto" w:fill="FFFFFF"/>
        </w:rPr>
        <w:t xml:space="preserve"> przez cały okres realizacji Umowy</w:t>
      </w:r>
      <w:r w:rsidR="00091B8E" w:rsidRPr="002F65D5">
        <w:rPr>
          <w:rFonts w:ascii="Arial" w:eastAsia="Calibri" w:hAnsi="Arial" w:cs="Arial"/>
          <w:shd w:val="clear" w:color="auto" w:fill="FFFFFF"/>
        </w:rPr>
        <w:t xml:space="preserve">. </w:t>
      </w:r>
    </w:p>
    <w:p w14:paraId="17C8FDEE" w14:textId="77777777" w:rsidR="00721292" w:rsidRPr="002F65D5" w:rsidRDefault="00721292" w:rsidP="005A69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" w:eastAsia="Calibri" w:hAnsi="Arial" w:cs="Arial"/>
          <w:shd w:val="clear" w:color="auto" w:fill="FFFFFF"/>
        </w:rPr>
      </w:pPr>
      <w:r w:rsidRPr="002F65D5">
        <w:rPr>
          <w:rFonts w:ascii="Arial" w:eastAsia="Calibri" w:hAnsi="Arial" w:cs="Arial"/>
          <w:b/>
          <w:shd w:val="clear" w:color="auto" w:fill="FFFFFF"/>
        </w:rPr>
        <w:t>Specjalista</w:t>
      </w:r>
      <w:r>
        <w:rPr>
          <w:rFonts w:ascii="Arial" w:eastAsia="Calibri" w:hAnsi="Arial" w:cs="Arial"/>
          <w:b/>
          <w:shd w:val="clear" w:color="auto" w:fill="FFFFFF"/>
        </w:rPr>
        <w:t xml:space="preserve"> ds. zamówień publicznych</w:t>
      </w:r>
      <w:r w:rsidR="00672C62">
        <w:rPr>
          <w:rFonts w:ascii="Arial" w:eastAsia="Calibri" w:hAnsi="Arial" w:cs="Arial"/>
          <w:b/>
          <w:shd w:val="clear" w:color="auto" w:fill="FFFFFF"/>
        </w:rPr>
        <w:t>,</w:t>
      </w:r>
      <w:r w:rsidR="00672C62" w:rsidRPr="00672C62">
        <w:rPr>
          <w:rFonts w:ascii="Arial" w:eastAsia="Calibri" w:hAnsi="Arial" w:cs="Arial"/>
          <w:shd w:val="clear" w:color="auto" w:fill="FFFFFF"/>
        </w:rPr>
        <w:t xml:space="preserve"> </w:t>
      </w:r>
      <w:r w:rsidR="00672C62" w:rsidRPr="002F65D5">
        <w:rPr>
          <w:rFonts w:ascii="Arial" w:eastAsia="Calibri" w:hAnsi="Arial" w:cs="Arial"/>
          <w:shd w:val="clear" w:color="auto" w:fill="FFFFFF"/>
        </w:rPr>
        <w:t>na każde wezwanie Zamawiającego w wyznaczonym przez Zamawiającego czasie i miejscu przez cały okres realizacji Umowy</w:t>
      </w:r>
    </w:p>
    <w:p w14:paraId="14C24C42" w14:textId="77777777" w:rsidR="00DF5211" w:rsidRPr="00C83E70" w:rsidRDefault="00DF5211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color w:val="222222"/>
          <w:shd w:val="clear" w:color="auto" w:fill="FFFFFF"/>
        </w:rPr>
        <w:t>Wymaga</w:t>
      </w:r>
      <w:r w:rsidRPr="00721292">
        <w:rPr>
          <w:rFonts w:ascii="Arial" w:eastAsia="Calibri" w:hAnsi="Arial" w:cs="Arial"/>
          <w:color w:val="222222"/>
          <w:shd w:val="clear" w:color="auto" w:fill="FFFFFF"/>
        </w:rPr>
        <w:t>n</w:t>
      </w:r>
      <w:r w:rsidR="00721292">
        <w:rPr>
          <w:rFonts w:ascii="Arial" w:eastAsia="Calibri" w:hAnsi="Arial" w:cs="Arial"/>
          <w:color w:val="222222"/>
          <w:shd w:val="clear" w:color="auto" w:fill="FFFFFF"/>
        </w:rPr>
        <w:t>y</w:t>
      </w:r>
      <w:r w:rsidRPr="00C83E70">
        <w:rPr>
          <w:rFonts w:ascii="Arial" w:eastAsia="Calibri" w:hAnsi="Arial" w:cs="Arial"/>
          <w:color w:val="222222"/>
          <w:shd w:val="clear" w:color="auto" w:fill="FFFFFF"/>
        </w:rPr>
        <w:t xml:space="preserve"> przez Zamawiającego czas pracy Personelu Kluczowego </w:t>
      </w:r>
      <w:r w:rsidRPr="00C83E70">
        <w:rPr>
          <w:rFonts w:ascii="Arial" w:eastAsia="Calibri" w:hAnsi="Arial" w:cs="Arial"/>
          <w:lang w:eastAsia="ar-SA"/>
        </w:rPr>
        <w:t xml:space="preserve">może być ograniczony w przypadku okoliczności powodujących czasowy przestój w robotach lub/i projektowaniu, który </w:t>
      </w:r>
      <w:r w:rsidRPr="002F65D5">
        <w:rPr>
          <w:rFonts w:ascii="Arial" w:eastAsia="Calibri" w:hAnsi="Arial" w:cs="Arial"/>
          <w:lang w:eastAsia="ar-SA"/>
        </w:rPr>
        <w:t xml:space="preserve">zostanie stwierdzony przez Inżyniera i potwierdzony przez </w:t>
      </w:r>
      <w:r w:rsidRPr="00C83E70">
        <w:rPr>
          <w:rFonts w:ascii="Arial" w:eastAsia="Calibri" w:hAnsi="Arial" w:cs="Arial"/>
          <w:lang w:eastAsia="ar-SA"/>
        </w:rPr>
        <w:t xml:space="preserve">Zamawiającego. </w:t>
      </w:r>
    </w:p>
    <w:p w14:paraId="7CF44DAC" w14:textId="77777777" w:rsidR="00DF5211" w:rsidRPr="00C83E70" w:rsidRDefault="00DF5211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 xml:space="preserve">Dodatkowo Zamawiający wymaga udziału </w:t>
      </w:r>
      <w:r w:rsidR="009E77B0" w:rsidRPr="00C83E70">
        <w:rPr>
          <w:rFonts w:ascii="Arial" w:eastAsia="Calibri" w:hAnsi="Arial" w:cs="Arial"/>
          <w:lang w:eastAsia="ar-SA"/>
        </w:rPr>
        <w:t xml:space="preserve">każdego z członków </w:t>
      </w:r>
      <w:r w:rsidRPr="00C83E70">
        <w:rPr>
          <w:rFonts w:ascii="Arial" w:eastAsia="Calibri" w:hAnsi="Arial" w:cs="Arial"/>
          <w:lang w:eastAsia="ar-SA"/>
        </w:rPr>
        <w:t xml:space="preserve">Personelu Kluczowego </w:t>
      </w:r>
      <w:r w:rsidR="001845E0" w:rsidRPr="00C83E70">
        <w:rPr>
          <w:rFonts w:ascii="Arial" w:eastAsia="Calibri" w:hAnsi="Arial" w:cs="Arial"/>
          <w:lang w:eastAsia="ar-SA"/>
        </w:rPr>
        <w:t xml:space="preserve">określonego w pkt 1 </w:t>
      </w:r>
      <w:proofErr w:type="spellStart"/>
      <w:r w:rsidR="001845E0" w:rsidRPr="00C83E70">
        <w:rPr>
          <w:rFonts w:ascii="Arial" w:eastAsia="Calibri" w:hAnsi="Arial" w:cs="Arial"/>
          <w:lang w:eastAsia="ar-SA"/>
        </w:rPr>
        <w:t>ppkt</w:t>
      </w:r>
      <w:proofErr w:type="spellEnd"/>
      <w:r w:rsidR="001845E0" w:rsidRPr="00C83E70">
        <w:rPr>
          <w:rFonts w:ascii="Arial" w:eastAsia="Calibri" w:hAnsi="Arial" w:cs="Arial"/>
          <w:lang w:eastAsia="ar-SA"/>
        </w:rPr>
        <w:t xml:space="preserve"> 2)</w:t>
      </w:r>
      <w:r w:rsidR="00D118B5" w:rsidRPr="00C83E70">
        <w:rPr>
          <w:rFonts w:ascii="Arial" w:eastAsia="Calibri" w:hAnsi="Arial" w:cs="Arial"/>
          <w:lang w:eastAsia="ar-SA"/>
        </w:rPr>
        <w:t xml:space="preserve"> - </w:t>
      </w:r>
      <w:r w:rsidR="00E27D80" w:rsidRPr="00C83E70">
        <w:rPr>
          <w:rFonts w:ascii="Arial" w:eastAsia="Calibri" w:hAnsi="Arial" w:cs="Arial"/>
          <w:lang w:eastAsia="ar-SA"/>
        </w:rPr>
        <w:t>5</w:t>
      </w:r>
      <w:r w:rsidR="001845E0" w:rsidRPr="00C83E70">
        <w:rPr>
          <w:rFonts w:ascii="Arial" w:eastAsia="Calibri" w:hAnsi="Arial" w:cs="Arial"/>
          <w:lang w:eastAsia="ar-SA"/>
        </w:rPr>
        <w:t xml:space="preserve">) </w:t>
      </w:r>
      <w:r w:rsidRPr="00C83E70">
        <w:rPr>
          <w:rFonts w:ascii="Arial" w:eastAsia="Calibri" w:hAnsi="Arial" w:cs="Arial"/>
          <w:lang w:eastAsia="ar-SA"/>
        </w:rPr>
        <w:t xml:space="preserve">w organizowanych spotkaniach, naradach </w:t>
      </w:r>
      <w:r w:rsidR="009E77B0" w:rsidRPr="00C83E70">
        <w:rPr>
          <w:rFonts w:ascii="Arial" w:eastAsia="Calibri" w:hAnsi="Arial" w:cs="Arial"/>
          <w:lang w:eastAsia="ar-SA"/>
        </w:rPr>
        <w:t xml:space="preserve">w czasie prowadzenia prac projektowych oraz </w:t>
      </w:r>
      <w:r w:rsidRPr="00C83E70">
        <w:rPr>
          <w:rFonts w:ascii="Arial" w:eastAsia="Calibri" w:hAnsi="Arial" w:cs="Arial"/>
          <w:lang w:eastAsia="ar-SA"/>
        </w:rPr>
        <w:t xml:space="preserve">w czasie </w:t>
      </w:r>
      <w:r w:rsidRPr="00C83E70">
        <w:rPr>
          <w:rFonts w:ascii="Arial" w:eastAsia="Calibri" w:hAnsi="Arial" w:cs="Arial"/>
          <w:color w:val="222222"/>
          <w:shd w:val="clear" w:color="auto" w:fill="FFFFFF"/>
        </w:rPr>
        <w:t>realizacji</w:t>
      </w:r>
      <w:r w:rsidRPr="00C83E70">
        <w:rPr>
          <w:rFonts w:ascii="Arial" w:eastAsia="Calibri" w:hAnsi="Arial" w:cs="Arial"/>
          <w:lang w:eastAsia="ar-SA"/>
        </w:rPr>
        <w:t xml:space="preserve"> robót budowlanych </w:t>
      </w:r>
      <w:r w:rsidR="009E77B0" w:rsidRPr="00C83E70">
        <w:rPr>
          <w:rFonts w:ascii="Arial" w:eastAsia="Calibri" w:hAnsi="Arial" w:cs="Arial"/>
          <w:lang w:eastAsia="ar-SA"/>
        </w:rPr>
        <w:t xml:space="preserve">odpowiednio </w:t>
      </w:r>
      <w:r w:rsidRPr="00C83E70">
        <w:rPr>
          <w:rFonts w:ascii="Arial" w:eastAsia="Calibri" w:hAnsi="Arial" w:cs="Arial"/>
          <w:lang w:eastAsia="ar-SA"/>
        </w:rPr>
        <w:t>podlegających nadzorowi</w:t>
      </w:r>
      <w:r w:rsidR="009E77B0" w:rsidRPr="00C83E70">
        <w:rPr>
          <w:rFonts w:ascii="Arial" w:eastAsia="Calibri" w:hAnsi="Arial" w:cs="Arial"/>
          <w:lang w:eastAsia="ar-SA"/>
        </w:rPr>
        <w:t xml:space="preserve"> (w</w:t>
      </w:r>
      <w:r w:rsidR="001845E0" w:rsidRPr="00C83E70">
        <w:rPr>
          <w:rFonts w:ascii="Arial" w:eastAsia="Calibri" w:hAnsi="Arial" w:cs="Arial"/>
          <w:lang w:eastAsia="ar-SA"/>
        </w:rPr>
        <w:t xml:space="preserve"> </w:t>
      </w:r>
      <w:r w:rsidR="009E77B0" w:rsidRPr="00C83E70">
        <w:rPr>
          <w:rFonts w:ascii="Arial" w:eastAsia="Calibri" w:hAnsi="Arial" w:cs="Arial"/>
          <w:lang w:eastAsia="ar-SA"/>
        </w:rPr>
        <w:t>zależności od zajmowanego stanowiska)</w:t>
      </w:r>
      <w:r w:rsidRPr="00C83E70">
        <w:rPr>
          <w:rFonts w:ascii="Arial" w:eastAsia="Calibri" w:hAnsi="Arial" w:cs="Arial"/>
          <w:lang w:eastAsia="ar-SA"/>
        </w:rPr>
        <w:t>.</w:t>
      </w:r>
      <w:r w:rsidR="00155731" w:rsidRPr="00C83E70">
        <w:rPr>
          <w:rFonts w:ascii="Arial" w:eastAsia="Calibri" w:hAnsi="Arial" w:cs="Arial"/>
          <w:lang w:eastAsia="ar-SA"/>
        </w:rPr>
        <w:t xml:space="preserve"> </w:t>
      </w:r>
    </w:p>
    <w:p w14:paraId="4354CD8C" w14:textId="77777777" w:rsidR="00AD6806" w:rsidRPr="00C83E70" w:rsidRDefault="00AD6806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 xml:space="preserve">Podane powyżej zaangażowanie Personelu Kluczowego należy traktować jako minimalne. Rzeczywiste konieczne zaangażowanie personelu Inżyniera może być większe i wynikać będzie bezpośrednio z potrzeb i charakteru prowadzonych prac. </w:t>
      </w:r>
    </w:p>
    <w:p w14:paraId="275E5CB0" w14:textId="77777777" w:rsidR="00AD6806" w:rsidRPr="00C83E70" w:rsidRDefault="00AD6806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 xml:space="preserve">Dodatkowo każda wskazana osoba z Personelu Kluczowego stawi się w terminie i miejscu uprzednio uzgodnionym z Zamawiającym na naradach, spotkaniach, konferencjach związanych z realizacją nadzorowanych robót budowlanych oraz w każdym innym przypadku kiedy okaże się to konieczne dla zapewnienia prawidłowej realizacji Umowy oraz nadzorowanych robót budowlanych. </w:t>
      </w:r>
    </w:p>
    <w:p w14:paraId="6A1683D5" w14:textId="77777777" w:rsidR="00BF1083" w:rsidRPr="00B74C62" w:rsidRDefault="00AD6806" w:rsidP="00B74C62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>Jednocześnie w trakcie realizacji Umowy Zamawiający zastrzega sobie prawo wezwania każdej osoby z Personelu Kluczowego ad-hoc do rozwiązania konkretnego problemu.</w:t>
      </w:r>
      <w:r w:rsidR="0076310A" w:rsidRPr="00C83E70">
        <w:rPr>
          <w:rFonts w:ascii="Arial" w:eastAsia="Calibri" w:hAnsi="Arial" w:cs="Arial"/>
          <w:lang w:eastAsia="ar-SA"/>
        </w:rPr>
        <w:t xml:space="preserve"> </w:t>
      </w:r>
      <w:r w:rsidR="00BF1083" w:rsidRPr="00B74C62">
        <w:rPr>
          <w:rFonts w:ascii="Arial" w:eastAsia="Calibri" w:hAnsi="Arial" w:cs="Arial"/>
          <w:lang w:eastAsia="ar-SA"/>
        </w:rPr>
        <w:t xml:space="preserve">. </w:t>
      </w:r>
    </w:p>
    <w:p w14:paraId="7CCC6F8C" w14:textId="77777777" w:rsidR="00BF1083" w:rsidRPr="00C83E70" w:rsidRDefault="00BF1083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 xml:space="preserve">Zamawiający na każdym etapie realizacji Umowy jest uprawniony do kontroli zachowania ciągłości pracy Personelu Kluczowego, jego zaangażowania czasowego, obecności oraz pozostawania w dyspozycji. </w:t>
      </w:r>
    </w:p>
    <w:p w14:paraId="49E040A6" w14:textId="77777777" w:rsidR="00AD6806" w:rsidRPr="00C83E70" w:rsidRDefault="00AD6806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>Każda nieobecność którejkolwiek osoby z Personelu Kluczowego w wymaganym przez Zmawiającego zakresie musi zostać usprawiedliwiona przez Inżyniera.</w:t>
      </w:r>
      <w:r w:rsidR="0076310A" w:rsidRPr="00C83E70">
        <w:rPr>
          <w:rFonts w:ascii="Arial" w:eastAsia="Calibri" w:hAnsi="Arial" w:cs="Arial"/>
          <w:lang w:eastAsia="ar-SA"/>
        </w:rPr>
        <w:t xml:space="preserve"> </w:t>
      </w:r>
    </w:p>
    <w:p w14:paraId="3B1D04A2" w14:textId="77777777" w:rsidR="00AD6806" w:rsidRPr="00C83E70" w:rsidRDefault="00AD6806" w:rsidP="005A6901">
      <w:pPr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Calibri" w:hAnsi="Arial" w:cs="Arial"/>
          <w:lang w:eastAsia="ar-SA"/>
        </w:rPr>
      </w:pPr>
      <w:r w:rsidRPr="00C83E70">
        <w:rPr>
          <w:rFonts w:ascii="Arial" w:eastAsia="Calibri" w:hAnsi="Arial" w:cs="Arial"/>
          <w:lang w:eastAsia="ar-SA"/>
        </w:rPr>
        <w:t xml:space="preserve">Podczas nieobecności którejkolwiek osoby z Personelu Kluczowego w wymaganym czasie, spowodowanej urlopem, chorobą lub innym zdarzeniem losowym, Inżynier winien zapewnić zastępstwo, na okres pracy tej osoby. </w:t>
      </w:r>
      <w:r w:rsidR="0076310A" w:rsidRPr="00C83E70">
        <w:rPr>
          <w:rFonts w:ascii="Arial" w:eastAsia="Calibri" w:hAnsi="Arial" w:cs="Arial"/>
          <w:lang w:eastAsia="ar-SA"/>
        </w:rPr>
        <w:t>Każda p</w:t>
      </w:r>
      <w:r w:rsidRPr="00C83E70">
        <w:rPr>
          <w:rFonts w:ascii="Arial" w:eastAsia="Calibri" w:hAnsi="Arial" w:cs="Arial"/>
          <w:lang w:eastAsia="ar-SA"/>
        </w:rPr>
        <w:t>ropozycja zastępstwa</w:t>
      </w:r>
      <w:r w:rsidR="0076310A" w:rsidRPr="00C83E70">
        <w:rPr>
          <w:rFonts w:ascii="Arial" w:eastAsia="Calibri" w:hAnsi="Arial" w:cs="Arial"/>
          <w:lang w:eastAsia="ar-SA"/>
        </w:rPr>
        <w:t xml:space="preserve"> trwająca dłużej niż 5 dni roboczych</w:t>
      </w:r>
      <w:r w:rsidRPr="00C83E70">
        <w:rPr>
          <w:rFonts w:ascii="Arial" w:eastAsia="Calibri" w:hAnsi="Arial" w:cs="Arial"/>
          <w:lang w:eastAsia="ar-SA"/>
        </w:rPr>
        <w:t xml:space="preserve">, musi zostać zgłoszona Zamawiającemu w formie pisemnej wraz z informacjami potwierdzającym posiadane </w:t>
      </w:r>
      <w:r w:rsidR="00BF1083" w:rsidRPr="00C83E70">
        <w:rPr>
          <w:rFonts w:ascii="Arial" w:eastAsia="Calibri" w:hAnsi="Arial" w:cs="Arial"/>
          <w:lang w:eastAsia="ar-SA"/>
        </w:rPr>
        <w:t xml:space="preserve">przez osobę zastępującą </w:t>
      </w:r>
      <w:r w:rsidRPr="00C83E70">
        <w:rPr>
          <w:rFonts w:ascii="Arial" w:eastAsia="Calibri" w:hAnsi="Arial" w:cs="Arial"/>
          <w:lang w:eastAsia="ar-SA"/>
        </w:rPr>
        <w:t xml:space="preserve">kompetencje na poziomie nie niższym niż wymagania Zamawiającego określone </w:t>
      </w:r>
      <w:r w:rsidR="0076310A" w:rsidRPr="00C83E70">
        <w:rPr>
          <w:rFonts w:ascii="Arial" w:eastAsia="Calibri" w:hAnsi="Arial" w:cs="Arial"/>
          <w:lang w:eastAsia="ar-SA"/>
        </w:rPr>
        <w:t>odpowiednio dla danej funkcji</w:t>
      </w:r>
      <w:r w:rsidRPr="00C83E70">
        <w:rPr>
          <w:rFonts w:ascii="Arial" w:eastAsia="Calibri" w:hAnsi="Arial" w:cs="Arial"/>
          <w:lang w:eastAsia="ar-SA"/>
        </w:rPr>
        <w:t xml:space="preserve"> oraz zaakceptowana przez Zamawiającego.</w:t>
      </w:r>
      <w:r w:rsidR="0076310A" w:rsidRPr="00C83E70">
        <w:rPr>
          <w:rFonts w:ascii="Arial" w:eastAsia="Calibri" w:hAnsi="Arial" w:cs="Arial"/>
          <w:lang w:eastAsia="ar-SA"/>
        </w:rPr>
        <w:t xml:space="preserve"> </w:t>
      </w:r>
    </w:p>
    <w:p w14:paraId="4D5F2D9E" w14:textId="77777777" w:rsidR="00B8126C" w:rsidRPr="00B8126C" w:rsidRDefault="00B8126C" w:rsidP="00B8126C">
      <w:pPr>
        <w:keepNext/>
        <w:spacing w:before="120" w:after="120" w:line="276" w:lineRule="auto"/>
        <w:ind w:hanging="426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38" w:name="_Toc509050777"/>
      <w:bookmarkStart w:id="39" w:name="_Toc483727233"/>
      <w:bookmarkStart w:id="40" w:name="_Toc157564705"/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lastRenderedPageBreak/>
        <w:t>Sekcja IV: Raportowanie Inżyniera</w:t>
      </w:r>
      <w:bookmarkEnd w:id="38"/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  <w:bookmarkEnd w:id="39"/>
    </w:p>
    <w:p w14:paraId="5765E2B6" w14:textId="77777777" w:rsidR="00B8126C" w:rsidRPr="00B8126C" w:rsidRDefault="009717AB" w:rsidP="003716B6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41" w:name="_Toc509050778"/>
      <w:r>
        <w:rPr>
          <w:rFonts w:ascii="Arial" w:eastAsia="Calibri" w:hAnsi="Arial" w:cs="Arial"/>
          <w:b/>
          <w:bCs/>
          <w:smallCaps/>
          <w:spacing w:val="5"/>
          <w:lang w:eastAsia="pl-PL"/>
        </w:rPr>
        <w:t>Rodzaje raportów</w:t>
      </w:r>
      <w:bookmarkEnd w:id="41"/>
      <w:r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bookmarkEnd w:id="40"/>
    <w:p w14:paraId="7AB73190" w14:textId="77777777" w:rsidR="00B8126C" w:rsidRPr="00B8126C" w:rsidRDefault="00B8126C" w:rsidP="003716B6">
      <w:pPr>
        <w:numPr>
          <w:ilvl w:val="0"/>
          <w:numId w:val="2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Inżynier zobowiązany jest do </w:t>
      </w:r>
      <w:r>
        <w:rPr>
          <w:rFonts w:ascii="Arial" w:eastAsia="Calibri" w:hAnsi="Arial" w:cs="Arial"/>
          <w:lang w:eastAsia="ar-SA"/>
        </w:rPr>
        <w:t>opracowania następujących raportów</w:t>
      </w:r>
      <w:r w:rsidRPr="00B8126C">
        <w:rPr>
          <w:rFonts w:ascii="Arial" w:eastAsia="Calibri" w:hAnsi="Arial" w:cs="Arial"/>
          <w:lang w:eastAsia="ar-SA"/>
        </w:rPr>
        <w:t xml:space="preserve">: </w:t>
      </w:r>
    </w:p>
    <w:p w14:paraId="60F54C29" w14:textId="77777777" w:rsidR="00B8126C" w:rsidRPr="00E9505D" w:rsidRDefault="00B8126C" w:rsidP="003716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E9505D">
        <w:rPr>
          <w:rFonts w:ascii="Arial" w:eastAsia="Calibri" w:hAnsi="Arial" w:cs="Arial"/>
          <w:color w:val="222222"/>
          <w:shd w:val="clear" w:color="auto" w:fill="FFFFFF"/>
        </w:rPr>
        <w:t xml:space="preserve">Raportu Wstępnego, </w:t>
      </w:r>
    </w:p>
    <w:p w14:paraId="3D779BA2" w14:textId="4A91B886" w:rsidR="00B8126C" w:rsidRPr="00E9505D" w:rsidRDefault="00B8126C" w:rsidP="003716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E9505D">
        <w:rPr>
          <w:rFonts w:ascii="Arial" w:eastAsia="Calibri" w:hAnsi="Arial" w:cs="Arial"/>
          <w:color w:val="222222"/>
          <w:shd w:val="clear" w:color="auto" w:fill="FFFFFF"/>
        </w:rPr>
        <w:t xml:space="preserve">Raportów </w:t>
      </w:r>
      <w:r w:rsidR="00B66919">
        <w:rPr>
          <w:rFonts w:ascii="Arial" w:eastAsia="Calibri" w:hAnsi="Arial" w:cs="Arial"/>
          <w:color w:val="222222"/>
          <w:shd w:val="clear" w:color="auto" w:fill="FFFFFF"/>
        </w:rPr>
        <w:t>Miesięcznych</w:t>
      </w:r>
      <w:r w:rsidRPr="00E9505D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</w:p>
    <w:p w14:paraId="309A6E6B" w14:textId="77777777" w:rsidR="00B8126C" w:rsidRPr="00B8126C" w:rsidRDefault="00B8126C" w:rsidP="003716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Raportu Końcowego, </w:t>
      </w:r>
    </w:p>
    <w:p w14:paraId="2F8ACD2C" w14:textId="77777777" w:rsidR="00B8126C" w:rsidRPr="00B8126C" w:rsidRDefault="00B8126C" w:rsidP="00B8126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- (dalej łącz</w:t>
      </w:r>
      <w:r w:rsidRPr="00B8126C">
        <w:rPr>
          <w:rFonts w:ascii="Arial" w:eastAsia="Calibri" w:hAnsi="Arial" w:cs="Arial"/>
          <w:lang w:eastAsia="ar-SA"/>
        </w:rPr>
        <w:t xml:space="preserve">nie: „Raporty”). </w:t>
      </w:r>
    </w:p>
    <w:p w14:paraId="7AEDE3B4" w14:textId="77777777" w:rsidR="00B8126C" w:rsidRPr="00B8126C" w:rsidRDefault="00B8126C" w:rsidP="003716B6">
      <w:pPr>
        <w:numPr>
          <w:ilvl w:val="0"/>
          <w:numId w:val="2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64135E">
        <w:rPr>
          <w:rFonts w:ascii="Arial" w:eastAsia="Calibri" w:hAnsi="Arial" w:cs="Arial"/>
          <w:lang w:eastAsia="ar-SA"/>
        </w:rPr>
        <w:t>Raporty</w:t>
      </w:r>
      <w:r w:rsidR="0064135E" w:rsidRPr="0064135E">
        <w:rPr>
          <w:rFonts w:ascii="Arial" w:eastAsia="Calibri" w:hAnsi="Arial" w:cs="Arial"/>
          <w:lang w:eastAsia="ar-SA"/>
        </w:rPr>
        <w:t xml:space="preserve"> </w:t>
      </w:r>
      <w:r w:rsidRPr="00B8126C">
        <w:rPr>
          <w:rFonts w:ascii="Arial" w:eastAsia="Calibri" w:hAnsi="Arial" w:cs="Arial"/>
          <w:lang w:eastAsia="ar-SA"/>
        </w:rPr>
        <w:t>powin</w:t>
      </w:r>
      <w:r w:rsidR="0064135E">
        <w:rPr>
          <w:rFonts w:ascii="Arial" w:eastAsia="Calibri" w:hAnsi="Arial" w:cs="Arial"/>
          <w:lang w:eastAsia="ar-SA"/>
        </w:rPr>
        <w:t>ny</w:t>
      </w:r>
      <w:r w:rsidRPr="00B8126C">
        <w:rPr>
          <w:rFonts w:ascii="Arial" w:eastAsia="Calibri" w:hAnsi="Arial" w:cs="Arial"/>
          <w:lang w:eastAsia="pl-PL"/>
        </w:rPr>
        <w:t xml:space="preserve"> </w:t>
      </w:r>
      <w:r w:rsidRPr="00B8126C">
        <w:rPr>
          <w:rFonts w:ascii="Arial" w:eastAsia="Calibri" w:hAnsi="Arial" w:cs="Arial"/>
          <w:lang w:eastAsia="ar-SA"/>
        </w:rPr>
        <w:t xml:space="preserve">zawierać, co najmniej: </w:t>
      </w:r>
    </w:p>
    <w:p w14:paraId="13455E9D" w14:textId="77777777" w:rsidR="00B8126C" w:rsidRPr="00B8126C" w:rsidRDefault="00B8126C" w:rsidP="003716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Część 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>ogólną</w:t>
      </w:r>
      <w:r w:rsidRPr="00B8126C">
        <w:rPr>
          <w:rFonts w:ascii="Arial" w:eastAsia="Calibri" w:hAnsi="Arial" w:cs="Arial"/>
          <w:lang w:eastAsia="ar-SA"/>
        </w:rPr>
        <w:t xml:space="preserve">, zawierającą: </w:t>
      </w:r>
    </w:p>
    <w:p w14:paraId="674B6800" w14:textId="77777777" w:rsidR="00BF1083" w:rsidRDefault="00BF1083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F1083">
        <w:rPr>
          <w:rFonts w:ascii="Arial" w:eastAsia="Calibri" w:hAnsi="Arial" w:cs="Arial"/>
          <w:lang w:eastAsia="ar-SA"/>
        </w:rPr>
        <w:t xml:space="preserve">informacje o Umowie </w:t>
      </w:r>
      <w:r>
        <w:rPr>
          <w:rFonts w:ascii="Arial" w:eastAsia="Calibri" w:hAnsi="Arial" w:cs="Arial"/>
          <w:lang w:eastAsia="ar-SA"/>
        </w:rPr>
        <w:t xml:space="preserve">o dofinansowanie, </w:t>
      </w:r>
    </w:p>
    <w:p w14:paraId="52E1C654" w14:textId="77777777" w:rsidR="00B8126C" w:rsidRPr="00B8126C" w:rsidRDefault="00B8126C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informacje o Umowie Inżyniera, </w:t>
      </w:r>
    </w:p>
    <w:p w14:paraId="3A8267CC" w14:textId="77777777" w:rsidR="00B8126C" w:rsidRDefault="00B8126C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informacje o Umowie </w:t>
      </w:r>
      <w:r w:rsidR="0064135E">
        <w:rPr>
          <w:rFonts w:ascii="Arial" w:eastAsia="Calibri" w:hAnsi="Arial" w:cs="Arial"/>
          <w:lang w:eastAsia="ar-SA"/>
        </w:rPr>
        <w:t>na</w:t>
      </w:r>
      <w:r w:rsidRPr="00B8126C">
        <w:rPr>
          <w:rFonts w:ascii="Arial" w:eastAsia="Calibri" w:hAnsi="Arial" w:cs="Arial"/>
          <w:lang w:eastAsia="ar-SA"/>
        </w:rPr>
        <w:t xml:space="preserve"> roboty budowlane, </w:t>
      </w:r>
    </w:p>
    <w:p w14:paraId="37D4CA70" w14:textId="77777777" w:rsidR="00B8126C" w:rsidRPr="00B8126C" w:rsidRDefault="00B8126C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rozdzielnik dokumentu, </w:t>
      </w:r>
    </w:p>
    <w:p w14:paraId="7966EF8B" w14:textId="77777777" w:rsidR="00BF1083" w:rsidRPr="00BF1083" w:rsidRDefault="00BF1083" w:rsidP="00BF1083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F1083">
        <w:rPr>
          <w:rFonts w:ascii="Arial" w:eastAsia="Calibri" w:hAnsi="Arial" w:cs="Arial"/>
          <w:lang w:eastAsia="ar-SA"/>
        </w:rPr>
        <w:t>daty kluczowe realizacji Umowy o dofinansowanie,</w:t>
      </w:r>
    </w:p>
    <w:p w14:paraId="7D00A4EC" w14:textId="77777777" w:rsidR="00B8126C" w:rsidRPr="00B8126C" w:rsidRDefault="00B8126C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daty kluczowe realizacji Umowy Inżyniera, </w:t>
      </w:r>
    </w:p>
    <w:p w14:paraId="1CC3F4A3" w14:textId="77777777" w:rsidR="00B8126C" w:rsidRPr="00B8126C" w:rsidRDefault="00B8126C" w:rsidP="003716B6">
      <w:pPr>
        <w:numPr>
          <w:ilvl w:val="0"/>
          <w:numId w:val="22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daty kluczowe realizacji Umowy o roboty budowlane, </w:t>
      </w:r>
    </w:p>
    <w:p w14:paraId="248CD148" w14:textId="77777777" w:rsidR="00B8126C" w:rsidRPr="005F0EC2" w:rsidRDefault="00B8126C" w:rsidP="003716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5F0EC2">
        <w:rPr>
          <w:rFonts w:ascii="Arial" w:eastAsia="Calibri" w:hAnsi="Arial" w:cs="Arial"/>
          <w:lang w:eastAsia="ar-SA"/>
        </w:rPr>
        <w:t xml:space="preserve">Podstawowe informacje dotyczące realizacji Umowy Inżyniera oraz Umowy </w:t>
      </w:r>
      <w:r w:rsidR="0064135E" w:rsidRPr="005F0EC2">
        <w:rPr>
          <w:rFonts w:ascii="Arial" w:eastAsia="Calibri" w:hAnsi="Arial" w:cs="Arial"/>
          <w:lang w:eastAsia="ar-SA"/>
        </w:rPr>
        <w:t>na</w:t>
      </w:r>
      <w:r w:rsidRPr="005F0EC2">
        <w:rPr>
          <w:rFonts w:ascii="Arial" w:eastAsia="Calibri" w:hAnsi="Arial" w:cs="Arial"/>
          <w:lang w:eastAsia="ar-SA"/>
        </w:rPr>
        <w:t xml:space="preserve"> roboty budowlane, </w:t>
      </w:r>
    </w:p>
    <w:p w14:paraId="4945763F" w14:textId="77777777" w:rsidR="00B8126C" w:rsidRPr="005F0EC2" w:rsidRDefault="00B8126C" w:rsidP="003716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5F0EC2">
        <w:rPr>
          <w:rFonts w:ascii="Arial" w:eastAsia="Calibri" w:hAnsi="Arial" w:cs="Arial"/>
          <w:lang w:eastAsia="ar-SA"/>
        </w:rPr>
        <w:t xml:space="preserve">Wszelkie inne niewyszczególnione przez Zamawiającego istotne informacje, niezbędne dla prawidłowej realizacji zadań Inżyniera i </w:t>
      </w:r>
      <w:r w:rsidR="005F0EC2">
        <w:rPr>
          <w:rFonts w:ascii="Arial" w:eastAsia="Calibri" w:hAnsi="Arial" w:cs="Arial"/>
          <w:lang w:eastAsia="ar-SA"/>
        </w:rPr>
        <w:t>procesu inwestycyjnego</w:t>
      </w:r>
      <w:r w:rsidRPr="005F0EC2">
        <w:rPr>
          <w:rFonts w:ascii="Arial" w:eastAsia="Calibri" w:hAnsi="Arial" w:cs="Arial"/>
          <w:lang w:eastAsia="ar-SA"/>
        </w:rPr>
        <w:t xml:space="preserve">, </w:t>
      </w:r>
    </w:p>
    <w:p w14:paraId="08D6267B" w14:textId="77777777" w:rsidR="00B8126C" w:rsidRPr="00B8126C" w:rsidRDefault="00B8126C" w:rsidP="003716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5F0EC2">
        <w:rPr>
          <w:rFonts w:ascii="Arial" w:eastAsia="Calibri" w:hAnsi="Arial" w:cs="Arial"/>
          <w:lang w:eastAsia="ar-SA"/>
        </w:rPr>
        <w:t>Załączniki</w:t>
      </w:r>
      <w:r w:rsidRPr="00B8126C">
        <w:rPr>
          <w:rFonts w:ascii="Arial" w:eastAsia="Calibri" w:hAnsi="Arial" w:cs="Arial"/>
          <w:lang w:eastAsia="ar-SA"/>
        </w:rPr>
        <w:t xml:space="preserve">, zgodnie z dokumentami przywołanymi w treści Raportu. </w:t>
      </w:r>
    </w:p>
    <w:p w14:paraId="1A8EFD20" w14:textId="77777777" w:rsidR="00116AEB" w:rsidRPr="00B8126C" w:rsidRDefault="00116AEB" w:rsidP="00116AEB">
      <w:pPr>
        <w:numPr>
          <w:ilvl w:val="0"/>
          <w:numId w:val="2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Zakres i forma </w:t>
      </w:r>
      <w:r w:rsidR="005F0EC2">
        <w:rPr>
          <w:rFonts w:ascii="Arial" w:eastAsia="Calibri" w:hAnsi="Arial" w:cs="Arial"/>
          <w:lang w:eastAsia="ar-SA"/>
        </w:rPr>
        <w:t>R</w:t>
      </w:r>
      <w:r w:rsidRPr="00B8126C">
        <w:rPr>
          <w:rFonts w:ascii="Arial" w:eastAsia="Calibri" w:hAnsi="Arial" w:cs="Arial"/>
          <w:lang w:eastAsia="ar-SA"/>
        </w:rPr>
        <w:t xml:space="preserve">aportów mogą ulec zmianie </w:t>
      </w:r>
      <w:r w:rsidR="005F0EC2" w:rsidRPr="00B8126C">
        <w:rPr>
          <w:rFonts w:ascii="Arial" w:eastAsia="Calibri" w:hAnsi="Arial" w:cs="Arial"/>
          <w:lang w:eastAsia="ar-SA"/>
        </w:rPr>
        <w:t xml:space="preserve">za zgodą Zamawiającego </w:t>
      </w:r>
      <w:r w:rsidR="005F0EC2">
        <w:rPr>
          <w:rFonts w:ascii="Arial" w:eastAsia="Calibri" w:hAnsi="Arial" w:cs="Arial"/>
          <w:lang w:eastAsia="ar-SA"/>
        </w:rPr>
        <w:t>na wniosek każdej ze stron</w:t>
      </w:r>
      <w:r w:rsidRPr="00B8126C">
        <w:rPr>
          <w:rFonts w:ascii="Arial" w:eastAsia="Calibri" w:hAnsi="Arial" w:cs="Arial"/>
          <w:lang w:eastAsia="ar-SA"/>
        </w:rPr>
        <w:t>.</w:t>
      </w:r>
    </w:p>
    <w:p w14:paraId="7A917031" w14:textId="77777777" w:rsidR="00B8126C" w:rsidRPr="00B8126C" w:rsidRDefault="00B8126C" w:rsidP="00B8126C">
      <w:pPr>
        <w:spacing w:after="0"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14:paraId="3889F127" w14:textId="77777777" w:rsidR="00B8126C" w:rsidRPr="00E9505D" w:rsidRDefault="00B8126C" w:rsidP="003716B6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lang w:eastAsia="pl-PL"/>
        </w:rPr>
      </w:pPr>
      <w:bookmarkStart w:id="42" w:name="_Toc483727235"/>
      <w:bookmarkStart w:id="43" w:name="_Toc509050779"/>
      <w:r w:rsidRPr="00E9505D">
        <w:rPr>
          <w:rFonts w:ascii="Arial" w:eastAsia="Calibri" w:hAnsi="Arial" w:cs="Arial"/>
          <w:b/>
          <w:bCs/>
          <w:smallCaps/>
          <w:spacing w:val="5"/>
          <w:lang w:eastAsia="pl-PL"/>
        </w:rPr>
        <w:t>Raport Wstępny</w:t>
      </w:r>
      <w:bookmarkEnd w:id="42"/>
      <w:bookmarkEnd w:id="43"/>
      <w:r w:rsidRPr="00E9505D">
        <w:rPr>
          <w:rFonts w:ascii="Arial" w:eastAsia="Calibri" w:hAnsi="Arial" w:cs="Arial"/>
          <w:lang w:eastAsia="ar-SA"/>
        </w:rPr>
        <w:t xml:space="preserve"> </w:t>
      </w:r>
    </w:p>
    <w:p w14:paraId="1EF527A2" w14:textId="77777777" w:rsidR="0064135E" w:rsidRDefault="0064135E" w:rsidP="003716B6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Raport Wstępny będzie sporządzony i przekazany do Zamawiającego w terminie 30 dni od daty podpisania Umowy.</w:t>
      </w:r>
      <w:r>
        <w:rPr>
          <w:rFonts w:ascii="Arial" w:eastAsia="Calibri" w:hAnsi="Arial" w:cs="Arial"/>
          <w:lang w:eastAsia="ar-SA"/>
        </w:rPr>
        <w:t xml:space="preserve"> </w:t>
      </w:r>
    </w:p>
    <w:p w14:paraId="3DFE29C0" w14:textId="77777777" w:rsidR="00B8126C" w:rsidRPr="00B8126C" w:rsidRDefault="00B8126C" w:rsidP="003716B6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B8126C">
        <w:rPr>
          <w:rFonts w:ascii="Arial" w:eastAsia="Calibri" w:hAnsi="Arial" w:cs="Arial"/>
          <w:lang w:eastAsia="ar-SA"/>
        </w:rPr>
        <w:t>Raport Wstępny</w:t>
      </w:r>
      <w:r w:rsidRPr="00B8126C">
        <w:rPr>
          <w:rFonts w:ascii="Arial" w:eastAsia="Calibri" w:hAnsi="Arial" w:cs="Arial"/>
          <w:lang w:eastAsia="pl-PL"/>
        </w:rPr>
        <w:t>, powinien zawierać, co najmniej:</w:t>
      </w:r>
    </w:p>
    <w:p w14:paraId="5A94718E" w14:textId="77777777" w:rsidR="00B8126C" w:rsidRPr="00B8126C" w:rsidRDefault="00B8126C" w:rsidP="003716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Informacje</w:t>
      </w:r>
      <w:r w:rsidRPr="00B8126C">
        <w:rPr>
          <w:rFonts w:ascii="Arial" w:eastAsia="Calibri" w:hAnsi="Arial" w:cs="Arial"/>
          <w:lang w:eastAsia="ar-SA"/>
        </w:rPr>
        <w:t xml:space="preserve"> na temat 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>przygotowania</w:t>
      </w:r>
      <w:r w:rsidRPr="00B8126C">
        <w:rPr>
          <w:rFonts w:ascii="Arial" w:eastAsia="Calibri" w:hAnsi="Arial" w:cs="Arial"/>
          <w:lang w:eastAsia="ar-SA"/>
        </w:rPr>
        <w:t xml:space="preserve"> i mobilizacji Inżyniera, wraz z</w:t>
      </w:r>
      <w:r w:rsidR="0064135E">
        <w:rPr>
          <w:rFonts w:ascii="Arial" w:eastAsia="Calibri" w:hAnsi="Arial" w:cs="Arial"/>
          <w:lang w:eastAsia="ar-SA"/>
        </w:rPr>
        <w:t>:</w:t>
      </w:r>
      <w:r w:rsidRPr="00B8126C">
        <w:rPr>
          <w:rFonts w:ascii="Arial" w:eastAsia="Calibri" w:hAnsi="Arial" w:cs="Arial"/>
          <w:lang w:eastAsia="ar-SA"/>
        </w:rPr>
        <w:t xml:space="preserve"> </w:t>
      </w:r>
    </w:p>
    <w:p w14:paraId="0BD54761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listą personelu, </w:t>
      </w:r>
    </w:p>
    <w:p w14:paraId="10201235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schematem organizacyjnym, </w:t>
      </w:r>
    </w:p>
    <w:p w14:paraId="3967370C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listą kontaktową, </w:t>
      </w:r>
    </w:p>
    <w:p w14:paraId="47B79F40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metodyką wykonania usług, </w:t>
      </w:r>
    </w:p>
    <w:p w14:paraId="6A65368F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system komunikacji, </w:t>
      </w:r>
    </w:p>
    <w:p w14:paraId="47EB03C2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informacjami o zasobach, </w:t>
      </w:r>
    </w:p>
    <w:p w14:paraId="1DFC1454" w14:textId="77777777" w:rsidR="00B8126C" w:rsidRPr="00B8126C" w:rsidRDefault="00B8126C" w:rsidP="003716B6">
      <w:pPr>
        <w:numPr>
          <w:ilvl w:val="0"/>
          <w:numId w:val="28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harmonogramem</w:t>
      </w:r>
      <w:r w:rsidR="0064135E">
        <w:rPr>
          <w:rFonts w:ascii="Arial" w:eastAsia="Calibri" w:hAnsi="Arial" w:cs="Arial"/>
          <w:lang w:eastAsia="ar-SA"/>
        </w:rPr>
        <w:t xml:space="preserve"> realizacji Umowy</w:t>
      </w:r>
      <w:r w:rsidRPr="00B8126C">
        <w:rPr>
          <w:rFonts w:ascii="Arial" w:eastAsia="Calibri" w:hAnsi="Arial" w:cs="Arial"/>
          <w:lang w:eastAsia="ar-SA"/>
        </w:rPr>
        <w:t xml:space="preserve">, </w:t>
      </w:r>
    </w:p>
    <w:p w14:paraId="6AA48EBD" w14:textId="77777777" w:rsidR="00B8126C" w:rsidRPr="00B8126C" w:rsidRDefault="00B8126C" w:rsidP="003716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Procedury, zasady i wytyczne dotyczące współpracy wszystkich uczestników procesu inwestycyjnego</w:t>
      </w:r>
      <w:r w:rsidR="00F228B2">
        <w:rPr>
          <w:rFonts w:ascii="Arial" w:eastAsia="Calibri" w:hAnsi="Arial" w:cs="Arial"/>
          <w:color w:val="222222"/>
          <w:shd w:val="clear" w:color="auto" w:fill="FFFFFF"/>
        </w:rPr>
        <w:t>;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14:paraId="4604D9A7" w14:textId="77777777" w:rsidR="00B8126C" w:rsidRPr="00B8126C" w:rsidRDefault="00B8126C" w:rsidP="003716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Wzory d</w:t>
      </w:r>
      <w:r w:rsidRPr="00B8126C">
        <w:rPr>
          <w:rFonts w:ascii="Arial" w:eastAsia="Calibri" w:hAnsi="Arial" w:cs="Arial"/>
          <w:lang w:eastAsia="ar-SA"/>
        </w:rPr>
        <w:t>okumentów, tj.:</w:t>
      </w:r>
    </w:p>
    <w:p w14:paraId="431EB236" w14:textId="77777777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formularzy powiadomień, formularzy poleceń i korespondencji, </w:t>
      </w:r>
    </w:p>
    <w:p w14:paraId="0BA79398" w14:textId="77777777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raportów z inspekcji terenu budowy, </w:t>
      </w:r>
    </w:p>
    <w:p w14:paraId="36D5D6C1" w14:textId="77777777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protokołów odbiorów częściowych, </w:t>
      </w:r>
    </w:p>
    <w:p w14:paraId="449C8E38" w14:textId="77777777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raportów z badań jakości, </w:t>
      </w:r>
    </w:p>
    <w:p w14:paraId="4508C798" w14:textId="77777777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przejściowych i końcowych protokołów odbioru, </w:t>
      </w:r>
    </w:p>
    <w:p w14:paraId="7CDDF678" w14:textId="3FBF6304" w:rsidR="00B8126C" w:rsidRPr="00B8126C" w:rsidRDefault="00B8126C" w:rsidP="003716B6">
      <w:pPr>
        <w:numPr>
          <w:ilvl w:val="0"/>
          <w:numId w:val="29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wszelkich inne dokumenty co do których Zamawiający określi obowiązek </w:t>
      </w:r>
      <w:r w:rsidR="0064135E">
        <w:rPr>
          <w:rFonts w:ascii="Arial" w:eastAsia="Calibri" w:hAnsi="Arial" w:cs="Arial"/>
          <w:lang w:eastAsia="ar-SA"/>
        </w:rPr>
        <w:t>przygotowania przez Inżyniera</w:t>
      </w:r>
      <w:r w:rsidR="000D39D4">
        <w:rPr>
          <w:rFonts w:ascii="Arial" w:eastAsia="Calibri" w:hAnsi="Arial" w:cs="Arial"/>
          <w:lang w:eastAsia="ar-SA"/>
        </w:rPr>
        <w:t>.</w:t>
      </w:r>
    </w:p>
    <w:p w14:paraId="6A455B24" w14:textId="77777777" w:rsidR="00B8126C" w:rsidRPr="00B8126C" w:rsidRDefault="00B8126C" w:rsidP="00B8126C">
      <w:pPr>
        <w:spacing w:after="0" w:line="276" w:lineRule="auto"/>
        <w:ind w:left="426"/>
        <w:jc w:val="both"/>
        <w:rPr>
          <w:rFonts w:ascii="Arial" w:eastAsia="Calibri" w:hAnsi="Arial" w:cs="Arial"/>
          <w:lang w:eastAsia="ar-SA"/>
        </w:rPr>
      </w:pPr>
    </w:p>
    <w:p w14:paraId="01C67688" w14:textId="1141FD4A" w:rsidR="00B8126C" w:rsidRPr="00B8126C" w:rsidRDefault="00B8126C" w:rsidP="003716B6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44" w:name="_Toc483727236"/>
      <w:bookmarkStart w:id="45" w:name="_Toc509050780"/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lastRenderedPageBreak/>
        <w:t>Raport</w:t>
      </w:r>
      <w:r w:rsidR="009020DC">
        <w:rPr>
          <w:rFonts w:ascii="Arial" w:eastAsia="Calibri" w:hAnsi="Arial" w:cs="Arial"/>
          <w:b/>
          <w:bCs/>
          <w:smallCaps/>
          <w:spacing w:val="5"/>
          <w:lang w:eastAsia="pl-PL"/>
        </w:rPr>
        <w:t>y</w:t>
      </w:r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  <w:bookmarkEnd w:id="44"/>
      <w:bookmarkEnd w:id="45"/>
      <w:r w:rsidR="00B66919">
        <w:rPr>
          <w:rFonts w:ascii="Arial" w:eastAsia="Calibri" w:hAnsi="Arial" w:cs="Arial"/>
          <w:b/>
          <w:bCs/>
          <w:smallCaps/>
          <w:spacing w:val="5"/>
          <w:lang w:eastAsia="pl-PL"/>
        </w:rPr>
        <w:t>Miesięczne</w:t>
      </w:r>
    </w:p>
    <w:p w14:paraId="35BDFBF3" w14:textId="78961180" w:rsidR="009020DC" w:rsidRDefault="009020DC" w:rsidP="003716B6">
      <w:pPr>
        <w:numPr>
          <w:ilvl w:val="0"/>
          <w:numId w:val="3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9020DC">
        <w:rPr>
          <w:rFonts w:ascii="Arial" w:eastAsia="Calibri" w:hAnsi="Arial" w:cs="Arial"/>
          <w:lang w:eastAsia="ar-SA"/>
        </w:rPr>
        <w:t xml:space="preserve">Raporty </w:t>
      </w:r>
      <w:r w:rsidR="00B66919">
        <w:rPr>
          <w:rFonts w:ascii="Arial" w:eastAsia="Calibri" w:hAnsi="Arial" w:cs="Arial"/>
          <w:lang w:eastAsia="ar-SA"/>
        </w:rPr>
        <w:t>miesięczne</w:t>
      </w:r>
      <w:r w:rsidRPr="009020DC">
        <w:rPr>
          <w:rFonts w:ascii="Arial" w:eastAsia="Calibri" w:hAnsi="Arial" w:cs="Arial"/>
          <w:lang w:eastAsia="ar-SA"/>
        </w:rPr>
        <w:t xml:space="preserve"> będą sporządzane i przekazywane do Zamawiającego w</w:t>
      </w:r>
      <w:r>
        <w:rPr>
          <w:rFonts w:ascii="Arial" w:eastAsia="Calibri" w:hAnsi="Arial" w:cs="Arial"/>
          <w:lang w:eastAsia="ar-SA"/>
        </w:rPr>
        <w:t xml:space="preserve"> </w:t>
      </w:r>
      <w:r w:rsidRPr="009020DC">
        <w:rPr>
          <w:rFonts w:ascii="Arial" w:eastAsia="Calibri" w:hAnsi="Arial" w:cs="Arial"/>
          <w:lang w:eastAsia="ar-SA"/>
        </w:rPr>
        <w:t xml:space="preserve">terminie do 10 dnia każdego następnego </w:t>
      </w:r>
      <w:r w:rsidR="00B66919">
        <w:rPr>
          <w:rFonts w:ascii="Arial" w:eastAsia="Calibri" w:hAnsi="Arial" w:cs="Arial"/>
          <w:lang w:eastAsia="ar-SA"/>
        </w:rPr>
        <w:t>miesiąca.</w:t>
      </w:r>
      <w:r w:rsidR="00A85329">
        <w:rPr>
          <w:rFonts w:ascii="Arial" w:eastAsia="Calibri" w:hAnsi="Arial" w:cs="Arial"/>
          <w:lang w:eastAsia="ar-SA"/>
        </w:rPr>
        <w:t xml:space="preserve"> </w:t>
      </w:r>
    </w:p>
    <w:p w14:paraId="54776A20" w14:textId="60E11D06" w:rsidR="00B8126C" w:rsidRPr="00B8126C" w:rsidRDefault="009020DC" w:rsidP="003716B6">
      <w:pPr>
        <w:numPr>
          <w:ilvl w:val="0"/>
          <w:numId w:val="3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ar-SA"/>
        </w:rPr>
        <w:t xml:space="preserve">Każdy </w:t>
      </w:r>
      <w:r w:rsidR="00B8126C" w:rsidRPr="00B8126C">
        <w:rPr>
          <w:rFonts w:ascii="Arial" w:eastAsia="Calibri" w:hAnsi="Arial" w:cs="Arial"/>
          <w:lang w:eastAsia="ar-SA"/>
        </w:rPr>
        <w:t xml:space="preserve">Raport </w:t>
      </w:r>
      <w:r w:rsidR="00B66919">
        <w:rPr>
          <w:rFonts w:ascii="Arial" w:eastAsia="Calibri" w:hAnsi="Arial" w:cs="Arial"/>
          <w:lang w:eastAsia="ar-SA"/>
        </w:rPr>
        <w:t>miesięczny</w:t>
      </w:r>
      <w:r w:rsidR="00B8126C" w:rsidRPr="00B8126C">
        <w:rPr>
          <w:rFonts w:ascii="Arial" w:eastAsia="Calibri" w:hAnsi="Arial" w:cs="Arial"/>
          <w:bCs/>
          <w:lang w:eastAsia="pl-PL"/>
        </w:rPr>
        <w:t xml:space="preserve"> powinien zawierać minimum:</w:t>
      </w:r>
    </w:p>
    <w:p w14:paraId="042F3E19" w14:textId="77777777" w:rsidR="00B8126C" w:rsidRPr="00B8126C" w:rsidRDefault="00B8126C" w:rsidP="003716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Sprawozdanie</w:t>
      </w:r>
      <w:r w:rsidRPr="00B8126C">
        <w:rPr>
          <w:rFonts w:ascii="Arial" w:eastAsia="Calibri" w:hAnsi="Arial" w:cs="Arial"/>
          <w:lang w:eastAsia="ar-SA"/>
        </w:rPr>
        <w:t xml:space="preserve"> z 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>realizacji</w:t>
      </w:r>
      <w:r w:rsidRPr="00B8126C">
        <w:rPr>
          <w:rFonts w:ascii="Arial" w:eastAsia="Calibri" w:hAnsi="Arial" w:cs="Arial"/>
          <w:lang w:eastAsia="ar-SA"/>
        </w:rPr>
        <w:t xml:space="preserve"> Umowy, wraz z:</w:t>
      </w:r>
    </w:p>
    <w:p w14:paraId="236DEAD9" w14:textId="77777777" w:rsidR="00B8126C" w:rsidRPr="00B8126C" w:rsidRDefault="00B8126C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informacjami o wykonanych usługach, </w:t>
      </w:r>
    </w:p>
    <w:p w14:paraId="4AD74F4A" w14:textId="77777777" w:rsidR="00B8126C" w:rsidRDefault="00B8126C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danymi na temat zaangażowania zespołu Inżyniera, </w:t>
      </w:r>
    </w:p>
    <w:p w14:paraId="41099629" w14:textId="77777777" w:rsidR="009717AB" w:rsidRPr="005539B6" w:rsidRDefault="009717AB" w:rsidP="005539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9717AB">
        <w:rPr>
          <w:rFonts w:ascii="Arial" w:eastAsia="Calibri" w:hAnsi="Arial" w:cs="Arial"/>
          <w:lang w:eastAsia="ar-SA"/>
        </w:rPr>
        <w:t>informacjami o podwykonawstwie</w:t>
      </w:r>
      <w:r w:rsidR="005F0EC2">
        <w:rPr>
          <w:rFonts w:ascii="Arial" w:eastAsia="Calibri" w:hAnsi="Arial" w:cs="Arial"/>
          <w:lang w:eastAsia="ar-SA"/>
        </w:rPr>
        <w:t xml:space="preserve">, </w:t>
      </w:r>
      <w:r w:rsidR="005539B6" w:rsidRPr="005539B6">
        <w:rPr>
          <w:rFonts w:ascii="Arial" w:eastAsia="Calibri" w:hAnsi="Arial" w:cs="Arial"/>
          <w:lang w:eastAsia="ar-SA"/>
        </w:rPr>
        <w:t>zasobach ludzkich,</w:t>
      </w:r>
      <w:r w:rsidR="005539B6">
        <w:rPr>
          <w:rFonts w:ascii="Arial" w:eastAsia="Calibri" w:hAnsi="Arial" w:cs="Arial"/>
          <w:lang w:eastAsia="ar-SA"/>
        </w:rPr>
        <w:t xml:space="preserve"> </w:t>
      </w:r>
    </w:p>
    <w:p w14:paraId="27D2794A" w14:textId="77777777" w:rsidR="00B8126C" w:rsidRDefault="00B8126C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wszelkimi zmianami w przygotowaniu, zaangażowaniu i wykonaniu Umowy, </w:t>
      </w:r>
    </w:p>
    <w:p w14:paraId="5083CFEB" w14:textId="77777777" w:rsidR="009020DC" w:rsidRPr="00B8126C" w:rsidRDefault="009020DC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wykazem oraz stanem płatności, </w:t>
      </w:r>
    </w:p>
    <w:p w14:paraId="6BCC4183" w14:textId="77777777" w:rsidR="009020DC" w:rsidRDefault="009020DC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planem działań na kolejny </w:t>
      </w:r>
      <w:r w:rsidR="00C83E70">
        <w:rPr>
          <w:rFonts w:ascii="Arial" w:eastAsia="Calibri" w:hAnsi="Arial" w:cs="Arial"/>
          <w:lang w:eastAsia="ar-SA"/>
        </w:rPr>
        <w:t>kwartał</w:t>
      </w:r>
      <w:r w:rsidRPr="00B8126C">
        <w:rPr>
          <w:rFonts w:ascii="Arial" w:eastAsia="Calibri" w:hAnsi="Arial" w:cs="Arial"/>
          <w:lang w:eastAsia="ar-SA"/>
        </w:rPr>
        <w:t xml:space="preserve">, </w:t>
      </w:r>
    </w:p>
    <w:p w14:paraId="15FA21F3" w14:textId="77777777" w:rsidR="009020DC" w:rsidRPr="009020DC" w:rsidRDefault="005F0EC2" w:rsidP="003716B6">
      <w:pPr>
        <w:numPr>
          <w:ilvl w:val="0"/>
          <w:numId w:val="33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dodatkow</w:t>
      </w:r>
      <w:r w:rsidR="005539B6">
        <w:rPr>
          <w:rFonts w:ascii="Arial" w:eastAsia="Calibri" w:hAnsi="Arial" w:cs="Arial"/>
          <w:lang w:eastAsia="ar-SA"/>
        </w:rPr>
        <w:t>ymi</w:t>
      </w:r>
      <w:r>
        <w:rPr>
          <w:rFonts w:ascii="Arial" w:eastAsia="Calibri" w:hAnsi="Arial" w:cs="Arial"/>
          <w:lang w:eastAsia="ar-SA"/>
        </w:rPr>
        <w:t xml:space="preserve"> zagadnienia</w:t>
      </w:r>
      <w:r w:rsidR="005539B6">
        <w:rPr>
          <w:rFonts w:ascii="Arial" w:eastAsia="Calibri" w:hAnsi="Arial" w:cs="Arial"/>
          <w:lang w:eastAsia="ar-SA"/>
        </w:rPr>
        <w:t>mi</w:t>
      </w:r>
      <w:r w:rsidR="009020DC" w:rsidRPr="009020DC">
        <w:rPr>
          <w:rFonts w:ascii="Arial" w:eastAsia="Calibri" w:hAnsi="Arial" w:cs="Arial"/>
          <w:lang w:eastAsia="ar-SA"/>
        </w:rPr>
        <w:t xml:space="preserve"> przedstawiając</w:t>
      </w:r>
      <w:r w:rsidR="005539B6">
        <w:rPr>
          <w:rFonts w:ascii="Arial" w:eastAsia="Calibri" w:hAnsi="Arial" w:cs="Arial"/>
          <w:lang w:eastAsia="ar-SA"/>
        </w:rPr>
        <w:t>ymi</w:t>
      </w:r>
      <w:r w:rsidR="009020DC" w:rsidRPr="009020DC">
        <w:rPr>
          <w:rFonts w:ascii="Arial" w:eastAsia="Calibri" w:hAnsi="Arial" w:cs="Arial"/>
          <w:lang w:eastAsia="ar-SA"/>
        </w:rPr>
        <w:t xml:space="preserve"> występujące problemy, analizy, kontrole, napotkane trudności i środki zaradcze, zmiany i roszczenia.</w:t>
      </w:r>
      <w:r>
        <w:rPr>
          <w:rFonts w:ascii="Arial" w:eastAsia="Calibri" w:hAnsi="Arial" w:cs="Arial"/>
          <w:lang w:eastAsia="ar-SA"/>
        </w:rPr>
        <w:t xml:space="preserve"> </w:t>
      </w:r>
    </w:p>
    <w:p w14:paraId="37F5155C" w14:textId="77777777" w:rsidR="00B8126C" w:rsidRPr="00B8126C" w:rsidRDefault="00B8126C" w:rsidP="003716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Sprawozdanie</w:t>
      </w:r>
      <w:r w:rsidRPr="00B8126C">
        <w:rPr>
          <w:rFonts w:ascii="Arial" w:eastAsia="Calibri" w:hAnsi="Arial" w:cs="Arial"/>
          <w:lang w:eastAsia="ar-SA"/>
        </w:rPr>
        <w:t xml:space="preserve"> z nadzoru Inżyniera nad Umową </w:t>
      </w:r>
      <w:r w:rsidR="009020DC" w:rsidRPr="009020DC">
        <w:rPr>
          <w:rFonts w:ascii="Arial" w:eastAsia="Calibri" w:hAnsi="Arial" w:cs="Arial"/>
          <w:lang w:eastAsia="ar-SA"/>
        </w:rPr>
        <w:t>na</w:t>
      </w:r>
      <w:r w:rsidRPr="00B8126C">
        <w:rPr>
          <w:rFonts w:ascii="Arial" w:eastAsia="Calibri" w:hAnsi="Arial" w:cs="Arial"/>
          <w:lang w:eastAsia="ar-SA"/>
        </w:rPr>
        <w:t xml:space="preserve"> roboty budowlane, wraz z: </w:t>
      </w:r>
    </w:p>
    <w:p w14:paraId="50413919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zakresem prac zrealizowanych w okresie sprawozdawczym, </w:t>
      </w:r>
    </w:p>
    <w:p w14:paraId="71384347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informacjami o rzeczywistym i planowanym postępie rzeczowym i</w:t>
      </w:r>
      <w:r w:rsidR="009020DC">
        <w:rPr>
          <w:rFonts w:ascii="Arial" w:eastAsia="Calibri" w:hAnsi="Arial" w:cs="Arial"/>
          <w:lang w:eastAsia="ar-SA"/>
        </w:rPr>
        <w:t> </w:t>
      </w:r>
      <w:r w:rsidRPr="00B8126C">
        <w:rPr>
          <w:rFonts w:ascii="Arial" w:eastAsia="Calibri" w:hAnsi="Arial" w:cs="Arial"/>
          <w:lang w:eastAsia="ar-SA"/>
        </w:rPr>
        <w:t xml:space="preserve">finansowym, </w:t>
      </w:r>
    </w:p>
    <w:p w14:paraId="1679FAC6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analizą i opisem postępu prac, </w:t>
      </w:r>
    </w:p>
    <w:p w14:paraId="60963AB2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informacj</w:t>
      </w:r>
      <w:r w:rsidR="009020DC">
        <w:rPr>
          <w:rFonts w:ascii="Arial" w:eastAsia="Calibri" w:hAnsi="Arial" w:cs="Arial"/>
          <w:lang w:eastAsia="ar-SA"/>
        </w:rPr>
        <w:t>ami</w:t>
      </w:r>
      <w:r w:rsidRPr="00B8126C">
        <w:rPr>
          <w:rFonts w:ascii="Arial" w:eastAsia="Calibri" w:hAnsi="Arial" w:cs="Arial"/>
          <w:lang w:eastAsia="ar-SA"/>
        </w:rPr>
        <w:t xml:space="preserve"> o podwykonawstwie, zasobach ludzkich, sprzęcie itp., </w:t>
      </w:r>
    </w:p>
    <w:p w14:paraId="7E56A46A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wykazem oraz stanem płatności, </w:t>
      </w:r>
    </w:p>
    <w:p w14:paraId="5CEE69F9" w14:textId="77777777" w:rsidR="00B8126C" w:rsidRPr="00B8126C" w:rsidRDefault="00B8126C" w:rsidP="003716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planem działań na kolejny </w:t>
      </w:r>
      <w:r w:rsidR="00C83E70">
        <w:rPr>
          <w:rFonts w:ascii="Arial" w:eastAsia="Calibri" w:hAnsi="Arial" w:cs="Arial"/>
          <w:lang w:eastAsia="ar-SA"/>
        </w:rPr>
        <w:t>kwartał</w:t>
      </w:r>
      <w:r w:rsidRPr="00B8126C">
        <w:rPr>
          <w:rFonts w:ascii="Arial" w:eastAsia="Calibri" w:hAnsi="Arial" w:cs="Arial"/>
          <w:lang w:eastAsia="ar-SA"/>
        </w:rPr>
        <w:t xml:space="preserve">, </w:t>
      </w:r>
    </w:p>
    <w:p w14:paraId="41644BD9" w14:textId="77777777" w:rsidR="00B8126C" w:rsidRPr="005539B6" w:rsidRDefault="005539B6" w:rsidP="005539B6">
      <w:pPr>
        <w:numPr>
          <w:ilvl w:val="0"/>
          <w:numId w:val="3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eastAsia="Calibri" w:hAnsi="Arial" w:cs="Arial"/>
          <w:lang w:eastAsia="ar-SA"/>
        </w:rPr>
      </w:pPr>
      <w:r w:rsidRPr="005539B6">
        <w:rPr>
          <w:rFonts w:ascii="Arial" w:eastAsia="Calibri" w:hAnsi="Arial" w:cs="Arial"/>
          <w:lang w:eastAsia="ar-SA"/>
        </w:rPr>
        <w:t>dodatkowymi zagadnieniami przedstawiającymi występujące problemy, analizy, kontrole, napotkane trudności i środki zaradcze, zmiany i roszczenia.</w:t>
      </w:r>
    </w:p>
    <w:p w14:paraId="3FBEAE3B" w14:textId="51ACD174" w:rsidR="00B8126C" w:rsidRPr="00B8126C" w:rsidRDefault="00B8126C" w:rsidP="003716B6">
      <w:pPr>
        <w:numPr>
          <w:ilvl w:val="0"/>
          <w:numId w:val="3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Dodatkowe </w:t>
      </w:r>
      <w:r w:rsidRPr="00B8126C">
        <w:rPr>
          <w:rFonts w:ascii="Arial" w:eastAsia="Calibri" w:hAnsi="Arial" w:cs="Arial"/>
          <w:bCs/>
          <w:lang w:eastAsia="pl-PL"/>
        </w:rPr>
        <w:t>wytyczne</w:t>
      </w:r>
      <w:r w:rsidRPr="00B8126C">
        <w:rPr>
          <w:rFonts w:ascii="Arial" w:eastAsia="Calibri" w:hAnsi="Arial" w:cs="Arial"/>
          <w:lang w:eastAsia="ar-SA"/>
        </w:rPr>
        <w:t xml:space="preserve"> na temat zawartości Raportu </w:t>
      </w:r>
      <w:r w:rsidR="00B66919">
        <w:rPr>
          <w:rFonts w:ascii="Arial" w:eastAsia="Calibri" w:hAnsi="Arial" w:cs="Arial"/>
          <w:lang w:eastAsia="ar-SA"/>
        </w:rPr>
        <w:t>miesięcznego</w:t>
      </w:r>
      <w:r w:rsidRPr="00B8126C">
        <w:rPr>
          <w:rFonts w:ascii="Arial" w:eastAsia="Calibri" w:hAnsi="Arial" w:cs="Arial"/>
          <w:lang w:eastAsia="ar-SA"/>
        </w:rPr>
        <w:t xml:space="preserve"> zostaną przekazane Inżynierowi przez Zamawiającego w trakcie realizacji Umowy.</w:t>
      </w:r>
    </w:p>
    <w:p w14:paraId="112EE494" w14:textId="77777777" w:rsidR="00B8126C" w:rsidRPr="00B8126C" w:rsidRDefault="00B8126C" w:rsidP="009020DC">
      <w:pPr>
        <w:spacing w:after="0" w:line="276" w:lineRule="auto"/>
        <w:ind w:left="426"/>
        <w:jc w:val="both"/>
        <w:rPr>
          <w:rFonts w:ascii="Arial" w:eastAsia="Calibri" w:hAnsi="Arial" w:cs="Arial"/>
          <w:lang w:eastAsia="ar-SA"/>
        </w:rPr>
      </w:pPr>
    </w:p>
    <w:p w14:paraId="4F03BEC2" w14:textId="77777777" w:rsidR="00B8126C" w:rsidRPr="00B8126C" w:rsidRDefault="00B8126C" w:rsidP="003716B6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46" w:name="_Toc483727237"/>
      <w:bookmarkStart w:id="47" w:name="_Toc509050781"/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>Raport Końcowy</w:t>
      </w:r>
      <w:bookmarkEnd w:id="46"/>
      <w:bookmarkEnd w:id="47"/>
      <w:r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5DB9ECC5" w14:textId="77777777" w:rsidR="009020DC" w:rsidRPr="009020DC" w:rsidRDefault="009020DC" w:rsidP="003716B6">
      <w:pPr>
        <w:numPr>
          <w:ilvl w:val="0"/>
          <w:numId w:val="3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8126C">
        <w:rPr>
          <w:rFonts w:ascii="Arial" w:eastAsia="Calibri" w:hAnsi="Arial" w:cs="Arial"/>
          <w:lang w:eastAsia="ar-SA"/>
        </w:rPr>
        <w:t>Raport Końcowy będzie przekazany Zamawiającemu w terminie 30 dni od wystawienia końcowego świadectwa płatności lub dokumentu równoważnego potwierdzającego rozliczenie Um</w:t>
      </w:r>
      <w:r>
        <w:rPr>
          <w:rFonts w:ascii="Arial" w:eastAsia="Calibri" w:hAnsi="Arial" w:cs="Arial"/>
          <w:lang w:eastAsia="ar-SA"/>
        </w:rPr>
        <w:t>owy</w:t>
      </w:r>
      <w:r w:rsidRPr="00B8126C">
        <w:rPr>
          <w:rFonts w:ascii="Arial" w:eastAsia="Calibri" w:hAnsi="Arial" w:cs="Arial"/>
          <w:lang w:eastAsia="ar-SA"/>
        </w:rPr>
        <w:t xml:space="preserve"> na roboty budowlane. </w:t>
      </w:r>
    </w:p>
    <w:p w14:paraId="40BD28AB" w14:textId="77777777" w:rsidR="00B8126C" w:rsidRPr="00B8126C" w:rsidRDefault="00B8126C" w:rsidP="003716B6">
      <w:pPr>
        <w:numPr>
          <w:ilvl w:val="0"/>
          <w:numId w:val="3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8126C">
        <w:rPr>
          <w:rFonts w:ascii="Arial" w:eastAsia="Calibri" w:hAnsi="Arial" w:cs="Arial"/>
          <w:bCs/>
          <w:lang w:eastAsia="pl-PL"/>
        </w:rPr>
        <w:t xml:space="preserve">Raport </w:t>
      </w:r>
      <w:r w:rsidRPr="00B8126C">
        <w:rPr>
          <w:rFonts w:ascii="Arial" w:eastAsia="Calibri" w:hAnsi="Arial" w:cs="Arial"/>
          <w:lang w:eastAsia="ar-SA"/>
        </w:rPr>
        <w:t>Końcowy</w:t>
      </w:r>
      <w:r w:rsidRPr="00B8126C">
        <w:rPr>
          <w:rFonts w:ascii="Arial" w:eastAsia="Calibri" w:hAnsi="Arial" w:cs="Arial"/>
          <w:bCs/>
          <w:lang w:eastAsia="pl-PL"/>
        </w:rPr>
        <w:t xml:space="preserve">, </w:t>
      </w:r>
      <w:r w:rsidRPr="00B8126C">
        <w:rPr>
          <w:rFonts w:ascii="Arial" w:eastAsia="Calibri" w:hAnsi="Arial" w:cs="Arial"/>
          <w:lang w:eastAsia="ar-SA"/>
        </w:rPr>
        <w:t>powinien</w:t>
      </w:r>
      <w:r w:rsidRPr="00B8126C">
        <w:rPr>
          <w:rFonts w:ascii="Arial" w:eastAsia="Calibri" w:hAnsi="Arial" w:cs="Arial"/>
          <w:bCs/>
          <w:lang w:eastAsia="pl-PL"/>
        </w:rPr>
        <w:t xml:space="preserve"> zawierać minimum: </w:t>
      </w:r>
    </w:p>
    <w:p w14:paraId="33CDFF90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pełne podsumowanie wszystkich działań podjętych przez Inżyniera, </w:t>
      </w:r>
    </w:p>
    <w:p w14:paraId="00D2102E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pełne podsumowanie wykonanego zakresu Umowy </w:t>
      </w:r>
      <w:r w:rsidR="009717AB" w:rsidRPr="00245658">
        <w:rPr>
          <w:rFonts w:ascii="Arial" w:eastAsia="Calibri" w:hAnsi="Arial" w:cs="Arial"/>
          <w:lang w:eastAsia="ar-SA"/>
        </w:rPr>
        <w:t>na</w:t>
      </w:r>
      <w:r w:rsidRPr="00B8126C">
        <w:rPr>
          <w:rFonts w:ascii="Arial" w:eastAsia="Calibri" w:hAnsi="Arial" w:cs="Arial"/>
          <w:lang w:eastAsia="ar-SA"/>
        </w:rPr>
        <w:t xml:space="preserve"> roboty budowlane, </w:t>
      </w:r>
    </w:p>
    <w:p w14:paraId="15C37886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pełne podsumowanie osiągniętych efektów, </w:t>
      </w:r>
    </w:p>
    <w:p w14:paraId="06F36EEC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zestawienie zrealizowanych prac,</w:t>
      </w:r>
      <w:r w:rsidR="009717AB" w:rsidRPr="00245658">
        <w:rPr>
          <w:rFonts w:ascii="Arial" w:eastAsia="Calibri" w:hAnsi="Arial" w:cs="Arial"/>
          <w:lang w:eastAsia="ar-SA"/>
        </w:rPr>
        <w:t xml:space="preserve"> </w:t>
      </w:r>
    </w:p>
    <w:p w14:paraId="43F3023A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 xml:space="preserve">analizę finansową wraz z wykazem oraz stanem płatności, </w:t>
      </w:r>
    </w:p>
    <w:p w14:paraId="5CA94CE3" w14:textId="77777777" w:rsidR="00B8126C" w:rsidRPr="00B8126C" w:rsidRDefault="00B8126C" w:rsidP="00245658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wyniki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sprawdzenia</w:t>
      </w:r>
      <w:r w:rsidRPr="00B8126C">
        <w:rPr>
          <w:rFonts w:ascii="Arial" w:eastAsia="Calibri" w:hAnsi="Arial" w:cs="Arial"/>
          <w:lang w:eastAsia="ar-SA"/>
        </w:rPr>
        <w:t xml:space="preserve"> i zatwierdzenia dokumentacji odbiorowej.</w:t>
      </w:r>
      <w:r w:rsidR="009717AB">
        <w:rPr>
          <w:rFonts w:ascii="Arial" w:eastAsia="Calibri" w:hAnsi="Arial" w:cs="Arial"/>
          <w:lang w:eastAsia="ar-SA"/>
        </w:rPr>
        <w:t xml:space="preserve"> </w:t>
      </w:r>
    </w:p>
    <w:p w14:paraId="65F79281" w14:textId="77777777" w:rsidR="00B8126C" w:rsidRPr="00B8126C" w:rsidRDefault="00B8126C" w:rsidP="003716B6">
      <w:pPr>
        <w:numPr>
          <w:ilvl w:val="0"/>
          <w:numId w:val="3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bCs/>
          <w:lang w:eastAsia="pl-PL"/>
        </w:rPr>
        <w:t>Dodatkowe</w:t>
      </w:r>
      <w:r w:rsidRPr="00B8126C">
        <w:rPr>
          <w:rFonts w:ascii="Arial" w:eastAsia="Calibri" w:hAnsi="Arial" w:cs="Arial"/>
          <w:lang w:eastAsia="ar-SA"/>
        </w:rPr>
        <w:t xml:space="preserve"> wytyczne na temat zawartości Raportu Końcowego zostaną przekazane Inżynierowi przez Zamawiającego w terminie do 30 dni przed wymaganym terminem na jego opracowanie. </w:t>
      </w:r>
    </w:p>
    <w:p w14:paraId="65BC4A3C" w14:textId="77777777" w:rsidR="00B8126C" w:rsidRPr="00B8126C" w:rsidRDefault="00B8126C" w:rsidP="009717AB">
      <w:pPr>
        <w:spacing w:after="0" w:line="276" w:lineRule="auto"/>
        <w:ind w:left="426"/>
        <w:jc w:val="both"/>
        <w:rPr>
          <w:rFonts w:ascii="Arial" w:eastAsia="Calibri" w:hAnsi="Arial" w:cs="Arial"/>
          <w:lang w:eastAsia="ar-SA"/>
        </w:rPr>
      </w:pPr>
    </w:p>
    <w:p w14:paraId="0378C4CE" w14:textId="77777777" w:rsidR="00B8126C" w:rsidRPr="00B8126C" w:rsidRDefault="00B8126C" w:rsidP="00721292">
      <w:pPr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4B22C09E" w14:textId="77777777" w:rsidR="00B8126C" w:rsidRPr="00B8126C" w:rsidRDefault="009717AB" w:rsidP="003716B6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48" w:name="_Toc483727239"/>
      <w:bookmarkStart w:id="49" w:name="_Toc509050783"/>
      <w:r>
        <w:rPr>
          <w:rFonts w:ascii="Arial" w:eastAsia="Calibri" w:hAnsi="Arial" w:cs="Arial"/>
          <w:b/>
          <w:bCs/>
          <w:smallCaps/>
          <w:spacing w:val="5"/>
          <w:lang w:eastAsia="pl-PL"/>
        </w:rPr>
        <w:t>S</w:t>
      </w:r>
      <w:r w:rsidR="00B8126C"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>posób przedkładania i zatwierdzania Raportów</w:t>
      </w:r>
      <w:bookmarkEnd w:id="48"/>
      <w:bookmarkEnd w:id="49"/>
      <w:r w:rsidR="00B8126C" w:rsidRPr="00B8126C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14:paraId="0F444691" w14:textId="77777777" w:rsidR="00B8126C" w:rsidRPr="00B8126C" w:rsidRDefault="00B8126C" w:rsidP="003716B6">
      <w:pPr>
        <w:numPr>
          <w:ilvl w:val="0"/>
          <w:numId w:val="3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Raporty powinny być przekazywane zgodnie z poniższymi wytycznymi:</w:t>
      </w:r>
    </w:p>
    <w:p w14:paraId="4953E1FF" w14:textId="77777777" w:rsidR="00B8126C" w:rsidRPr="00B8126C" w:rsidRDefault="00B8126C" w:rsidP="003716B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Raporty do zatwierdzenia przez Zamawiającego będą przekazywane w formie elektronicznej, w wersji edytowanej wraz z wszystkimi załącznikami. </w:t>
      </w:r>
    </w:p>
    <w:p w14:paraId="3211CBC1" w14:textId="77777777" w:rsidR="00B8126C" w:rsidRPr="00B8126C" w:rsidRDefault="00B8126C" w:rsidP="003716B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lastRenderedPageBreak/>
        <w:t xml:space="preserve">Zamawiający, w terminie do 30 dni od otrzymania Raportu, powiadomi Inżyniera </w:t>
      </w:r>
      <w:r w:rsidR="009717AB">
        <w:rPr>
          <w:rFonts w:ascii="Arial" w:eastAsia="Calibri" w:hAnsi="Arial" w:cs="Arial"/>
          <w:color w:val="222222"/>
          <w:shd w:val="clear" w:color="auto" w:fill="FFFFFF"/>
        </w:rPr>
        <w:t>o 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zatwierdzeniu lub odrzuceniu Raportu z podaniem przyczyn jego odrzucenia. </w:t>
      </w:r>
    </w:p>
    <w:p w14:paraId="6FC275F7" w14:textId="77777777" w:rsidR="00B8126C" w:rsidRPr="00B8126C" w:rsidRDefault="00B8126C" w:rsidP="003716B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Jeżeli Zamawiający nie przekaże na piśmie żadnych uwag do Raportu w terminie 30 dni od daty jego otrzymania, Raport będzie uważany za zatwierdzony przez Zamawiającego. </w:t>
      </w:r>
    </w:p>
    <w:p w14:paraId="1234702E" w14:textId="77777777" w:rsidR="00B8126C" w:rsidRPr="00B8126C" w:rsidRDefault="00B8126C" w:rsidP="003716B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Wszelkie zmiany wprowadzane do Raportów będą dokonywane w trybie rejestru zmian. </w:t>
      </w:r>
    </w:p>
    <w:p w14:paraId="00C05A79" w14:textId="77777777" w:rsidR="00B8126C" w:rsidRPr="00B8126C" w:rsidRDefault="00B8126C" w:rsidP="003716B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Zatwierdzony przez Zamawiającego Raport z zaakcentowanymi zmianami Inżynier dostarczy w 1 egzemplarzu w wersji papierowej </w:t>
      </w:r>
      <w:r w:rsidR="009717AB">
        <w:rPr>
          <w:rFonts w:ascii="Arial" w:eastAsia="Calibri" w:hAnsi="Arial" w:cs="Arial"/>
          <w:lang w:eastAsia="ar-SA"/>
        </w:rPr>
        <w:t xml:space="preserve">wraz z </w:t>
      </w:r>
      <w:r w:rsidR="009717AB" w:rsidRPr="00B8126C">
        <w:rPr>
          <w:rFonts w:ascii="Arial" w:eastAsia="Calibri" w:hAnsi="Arial" w:cs="Arial"/>
          <w:lang w:eastAsia="ar-SA"/>
        </w:rPr>
        <w:t xml:space="preserve">wszystkimi załącznikami 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>w odpowiednio oznaczonych</w:t>
      </w:r>
      <w:r w:rsidRPr="00B8126C">
        <w:rPr>
          <w:rFonts w:ascii="Arial" w:eastAsia="Calibri" w:hAnsi="Arial" w:cs="Arial"/>
          <w:lang w:eastAsia="ar-SA"/>
        </w:rPr>
        <w:t xml:space="preserve"> segregatorach i w 1 egzemplarzu w</w:t>
      </w:r>
      <w:r w:rsidR="009717AB">
        <w:rPr>
          <w:rFonts w:ascii="Arial" w:eastAsia="Calibri" w:hAnsi="Arial" w:cs="Arial"/>
          <w:lang w:eastAsia="ar-SA"/>
        </w:rPr>
        <w:t> </w:t>
      </w:r>
      <w:r w:rsidRPr="00B8126C">
        <w:rPr>
          <w:rFonts w:ascii="Arial" w:eastAsia="Calibri" w:hAnsi="Arial" w:cs="Arial"/>
          <w:lang w:eastAsia="ar-SA"/>
        </w:rPr>
        <w:t xml:space="preserve">wersji </w:t>
      </w:r>
      <w:r w:rsidR="009717AB">
        <w:rPr>
          <w:rFonts w:ascii="Arial" w:eastAsia="Calibri" w:hAnsi="Arial" w:cs="Arial"/>
          <w:lang w:eastAsia="ar-SA"/>
        </w:rPr>
        <w:t>elektronicznej</w:t>
      </w:r>
      <w:r w:rsidRPr="00B8126C">
        <w:rPr>
          <w:rFonts w:ascii="Arial" w:eastAsia="Calibri" w:hAnsi="Arial" w:cs="Arial"/>
          <w:lang w:eastAsia="ar-SA"/>
        </w:rPr>
        <w:t xml:space="preserve"> </w:t>
      </w:r>
      <w:r w:rsidR="009717AB">
        <w:rPr>
          <w:rFonts w:ascii="Arial" w:eastAsia="Calibri" w:hAnsi="Arial" w:cs="Arial"/>
          <w:lang w:eastAsia="ar-SA"/>
        </w:rPr>
        <w:t xml:space="preserve">(w tym w wersji umożliwiającej edycję) </w:t>
      </w:r>
      <w:r w:rsidRPr="00B8126C">
        <w:rPr>
          <w:rFonts w:ascii="Arial" w:eastAsia="Calibri" w:hAnsi="Arial" w:cs="Arial"/>
          <w:lang w:eastAsia="ar-SA"/>
        </w:rPr>
        <w:t>na elektronicznym nośniku danych</w:t>
      </w:r>
      <w:r w:rsidR="005539B6">
        <w:rPr>
          <w:rFonts w:ascii="Arial" w:eastAsia="Calibri" w:hAnsi="Arial" w:cs="Arial"/>
          <w:lang w:eastAsia="ar-SA"/>
        </w:rPr>
        <w:t>, najpóźniej w dniu wystawienia faktury</w:t>
      </w:r>
      <w:r w:rsidRPr="00B8126C">
        <w:rPr>
          <w:rFonts w:ascii="Arial" w:eastAsia="Calibri" w:hAnsi="Arial" w:cs="Arial"/>
          <w:lang w:eastAsia="ar-SA"/>
        </w:rPr>
        <w:t xml:space="preserve">. </w:t>
      </w:r>
    </w:p>
    <w:p w14:paraId="6E5B8B8D" w14:textId="77777777" w:rsidR="00B8126C" w:rsidRPr="00B8126C" w:rsidRDefault="00B8126C" w:rsidP="003716B6">
      <w:pPr>
        <w:numPr>
          <w:ilvl w:val="0"/>
          <w:numId w:val="3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ar-SA"/>
        </w:rPr>
      </w:pPr>
      <w:r w:rsidRPr="00B8126C">
        <w:rPr>
          <w:rFonts w:ascii="Arial" w:eastAsia="Calibri" w:hAnsi="Arial" w:cs="Arial"/>
          <w:lang w:eastAsia="ar-SA"/>
        </w:rPr>
        <w:t>Z czynności zatwierdzenia Raportów zostaną sporządzone</w:t>
      </w:r>
      <w:r w:rsidR="009717AB">
        <w:rPr>
          <w:rFonts w:ascii="Arial" w:eastAsia="Calibri" w:hAnsi="Arial" w:cs="Arial"/>
          <w:lang w:eastAsia="ar-SA"/>
        </w:rPr>
        <w:t xml:space="preserve"> przez Inżyniera i</w:t>
      </w:r>
      <w:r w:rsidRPr="00B8126C">
        <w:rPr>
          <w:rFonts w:ascii="Arial" w:eastAsia="Calibri" w:hAnsi="Arial" w:cs="Arial"/>
          <w:lang w:eastAsia="ar-SA"/>
        </w:rPr>
        <w:t xml:space="preserve"> </w:t>
      </w:r>
      <w:r w:rsidR="009717AB" w:rsidRPr="00B8126C">
        <w:rPr>
          <w:rFonts w:ascii="Arial" w:eastAsia="Calibri" w:hAnsi="Arial" w:cs="Arial"/>
          <w:lang w:eastAsia="ar-SA"/>
        </w:rPr>
        <w:t xml:space="preserve">podpisane przez uprawnione osoby </w:t>
      </w:r>
      <w:r w:rsidRPr="00B8126C">
        <w:rPr>
          <w:rFonts w:ascii="Arial" w:eastAsia="Calibri" w:hAnsi="Arial" w:cs="Arial"/>
          <w:lang w:eastAsia="ar-SA"/>
        </w:rPr>
        <w:t>Protokoły Odbioru</w:t>
      </w:r>
      <w:r w:rsidR="003716B6">
        <w:rPr>
          <w:rFonts w:ascii="Arial" w:eastAsia="Calibri" w:hAnsi="Arial" w:cs="Arial"/>
          <w:lang w:eastAsia="ar-SA"/>
        </w:rPr>
        <w:t xml:space="preserve">. </w:t>
      </w:r>
      <w:r w:rsidR="003716B6" w:rsidRPr="00B8126C">
        <w:rPr>
          <w:rFonts w:ascii="Arial" w:eastAsia="Calibri" w:hAnsi="Arial" w:cs="Arial"/>
          <w:lang w:eastAsia="ar-SA"/>
        </w:rPr>
        <w:t xml:space="preserve">Z </w:t>
      </w:r>
      <w:r w:rsidR="003716B6" w:rsidRPr="00B8126C">
        <w:rPr>
          <w:rFonts w:ascii="Arial" w:eastAsia="Calibri" w:hAnsi="Arial" w:cs="Arial"/>
          <w:color w:val="222222"/>
          <w:shd w:val="clear" w:color="auto" w:fill="FFFFFF"/>
        </w:rPr>
        <w:t>czynności zatwierdzenia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 xml:space="preserve">: </w:t>
      </w:r>
    </w:p>
    <w:p w14:paraId="490597E2" w14:textId="77777777" w:rsidR="00B8126C" w:rsidRPr="00B8126C" w:rsidRDefault="00B8126C" w:rsidP="003716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Raport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u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Wstępn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ego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zostaną spisane Protokoły Odbioru Wstępnego Przedmiotu Umowy. </w:t>
      </w:r>
    </w:p>
    <w:p w14:paraId="76A0A1A0" w14:textId="77777777" w:rsidR="00B8126C" w:rsidRPr="00B8126C" w:rsidRDefault="00B8126C" w:rsidP="003716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Raportów </w:t>
      </w:r>
      <w:r w:rsidR="00C83E70">
        <w:rPr>
          <w:rFonts w:ascii="Arial" w:eastAsia="Calibri" w:hAnsi="Arial" w:cs="Arial"/>
          <w:color w:val="222222"/>
          <w:shd w:val="clear" w:color="auto" w:fill="FFFFFF"/>
        </w:rPr>
        <w:t xml:space="preserve">Kwartalnych 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zostaną spisane Protokoły Odbioru Częściowego Przedmiotu Umowy. </w:t>
      </w:r>
    </w:p>
    <w:p w14:paraId="0B655FE1" w14:textId="77777777" w:rsidR="00B8126C" w:rsidRPr="00B8126C" w:rsidRDefault="00B8126C" w:rsidP="003716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8126C">
        <w:rPr>
          <w:rFonts w:ascii="Arial" w:eastAsia="Calibri" w:hAnsi="Arial" w:cs="Arial"/>
          <w:color w:val="222222"/>
          <w:shd w:val="clear" w:color="auto" w:fill="FFFFFF"/>
        </w:rPr>
        <w:t>Raport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u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Końcow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ego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zostan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ie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spisan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y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 Protok</w:t>
      </w:r>
      <w:r w:rsidR="003716B6">
        <w:rPr>
          <w:rFonts w:ascii="Arial" w:eastAsia="Calibri" w:hAnsi="Arial" w:cs="Arial"/>
          <w:color w:val="222222"/>
          <w:shd w:val="clear" w:color="auto" w:fill="FFFFFF"/>
        </w:rPr>
        <w:t>ó</w:t>
      </w:r>
      <w:r w:rsidRPr="00B8126C">
        <w:rPr>
          <w:rFonts w:ascii="Arial" w:eastAsia="Calibri" w:hAnsi="Arial" w:cs="Arial"/>
          <w:color w:val="222222"/>
          <w:shd w:val="clear" w:color="auto" w:fill="FFFFFF"/>
        </w:rPr>
        <w:t xml:space="preserve">ł Odbioru Końcowego Przedmiotu Umowy. </w:t>
      </w:r>
    </w:p>
    <w:p w14:paraId="4B1BEBD1" w14:textId="77777777" w:rsidR="00B8126C" w:rsidRPr="00B8126C" w:rsidRDefault="00B8126C" w:rsidP="009717AB">
      <w:pPr>
        <w:spacing w:after="0" w:line="276" w:lineRule="auto"/>
        <w:ind w:left="567"/>
        <w:jc w:val="both"/>
        <w:rPr>
          <w:rFonts w:ascii="Arial" w:eastAsia="Calibri" w:hAnsi="Arial" w:cs="Arial"/>
          <w:lang w:eastAsia="ar-SA"/>
        </w:rPr>
      </w:pPr>
    </w:p>
    <w:p w14:paraId="093289CB" w14:textId="77777777" w:rsidR="00245658" w:rsidRPr="00245658" w:rsidRDefault="00245658" w:rsidP="00245658">
      <w:pPr>
        <w:keepNext/>
        <w:numPr>
          <w:ilvl w:val="0"/>
          <w:numId w:val="23"/>
        </w:numPr>
        <w:spacing w:after="120" w:line="276" w:lineRule="auto"/>
        <w:ind w:left="142" w:hanging="709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50" w:name="_Toc483727240"/>
      <w:bookmarkStart w:id="51" w:name="_Toc509050784"/>
      <w:r w:rsidRPr="00245658">
        <w:rPr>
          <w:rFonts w:ascii="Arial" w:eastAsia="Calibri" w:hAnsi="Arial" w:cs="Arial"/>
          <w:b/>
          <w:bCs/>
          <w:smallCaps/>
          <w:spacing w:val="5"/>
          <w:lang w:eastAsia="pl-PL"/>
        </w:rPr>
        <w:t>Wskaźnik realizacji Projektu</w:t>
      </w:r>
      <w:bookmarkEnd w:id="50"/>
      <w:bookmarkEnd w:id="51"/>
    </w:p>
    <w:p w14:paraId="72DCF48E" w14:textId="77777777" w:rsidR="00245658" w:rsidRDefault="00245658" w:rsidP="00245658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245658">
        <w:rPr>
          <w:rFonts w:ascii="Arial" w:eastAsia="Calibri" w:hAnsi="Arial" w:cs="Arial"/>
          <w:lang w:eastAsia="ar-SA"/>
        </w:rPr>
        <w:t>Niezależnie od postanowień niniejszej sekcji Raporty będą sporządzane, z uwzględnieniem wskaźników monitoringu rzeczowego i finansowego Um</w:t>
      </w:r>
      <w:r>
        <w:rPr>
          <w:rFonts w:ascii="Arial" w:eastAsia="Calibri" w:hAnsi="Arial" w:cs="Arial"/>
          <w:lang w:eastAsia="ar-SA"/>
        </w:rPr>
        <w:t xml:space="preserve">owy </w:t>
      </w:r>
      <w:r w:rsidRPr="00245658">
        <w:rPr>
          <w:rFonts w:ascii="Arial" w:eastAsia="Calibri" w:hAnsi="Arial" w:cs="Arial"/>
          <w:lang w:eastAsia="ar-SA"/>
        </w:rPr>
        <w:t xml:space="preserve">na roboty budowlane wraz z analizą zgodności wykonywanego zakresu i osiąganych parametrów </w:t>
      </w:r>
      <w:r w:rsidR="00A34CDF">
        <w:rPr>
          <w:rFonts w:ascii="Arial" w:eastAsia="Calibri" w:hAnsi="Arial" w:cs="Arial"/>
          <w:lang w:eastAsia="ar-SA"/>
        </w:rPr>
        <w:t xml:space="preserve">                  </w:t>
      </w:r>
      <w:r w:rsidRPr="00245658">
        <w:rPr>
          <w:rFonts w:ascii="Arial" w:eastAsia="Calibri" w:hAnsi="Arial" w:cs="Arial"/>
          <w:lang w:eastAsia="ar-SA"/>
        </w:rPr>
        <w:t>z zakresem i parametrami wynikającymi z Umowy o dofinansowanie w</w:t>
      </w:r>
      <w:r>
        <w:rPr>
          <w:rFonts w:ascii="Arial" w:eastAsia="Calibri" w:hAnsi="Arial" w:cs="Arial"/>
          <w:lang w:eastAsia="ar-SA"/>
        </w:rPr>
        <w:t> </w:t>
      </w:r>
      <w:r w:rsidRPr="00245658">
        <w:rPr>
          <w:rFonts w:ascii="Arial" w:eastAsia="Calibri" w:hAnsi="Arial" w:cs="Arial"/>
          <w:lang w:eastAsia="ar-SA"/>
        </w:rPr>
        <w:t>ścisłej współpracy z Zamawiającym.</w:t>
      </w:r>
    </w:p>
    <w:p w14:paraId="219ED430" w14:textId="77777777" w:rsidR="00245658" w:rsidRPr="00A34CDF" w:rsidRDefault="00245658" w:rsidP="00A34CDF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A34CDF">
        <w:rPr>
          <w:rFonts w:ascii="Arial" w:eastAsia="Calibri" w:hAnsi="Arial" w:cs="Arial"/>
          <w:lang w:eastAsia="ar-SA"/>
        </w:rPr>
        <w:t xml:space="preserve">Jeżeli będzie to niezbędna dla realizacji Projektu, Inżynier przekaże Zamawiającemu niezbędne dane w zakresie i terminie umożliwiającym wywiązanie się Zamawiającego z postanowień Umowy o dofinansowanie w zakresie monitoringu i sprawozdawczości. </w:t>
      </w:r>
    </w:p>
    <w:p w14:paraId="653EFECA" w14:textId="77777777" w:rsidR="00245658" w:rsidRPr="00245658" w:rsidRDefault="00245658" w:rsidP="00245658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14:paraId="3CC184EB" w14:textId="77777777" w:rsidR="00155731" w:rsidRPr="00DF5211" w:rsidRDefault="00155731" w:rsidP="00B8126C">
      <w:pPr>
        <w:spacing w:after="0" w:line="276" w:lineRule="auto"/>
        <w:ind w:left="567"/>
        <w:jc w:val="both"/>
        <w:rPr>
          <w:rFonts w:ascii="Arial" w:hAnsi="Arial" w:cs="Arial"/>
        </w:rPr>
      </w:pPr>
    </w:p>
    <w:sectPr w:rsidR="00155731" w:rsidRPr="00DF5211" w:rsidSect="00B244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6FB4" w14:textId="77777777" w:rsidR="00BD5AC6" w:rsidRDefault="00BD5AC6" w:rsidP="00B244D4">
      <w:pPr>
        <w:spacing w:after="0" w:line="240" w:lineRule="auto"/>
      </w:pPr>
      <w:r>
        <w:separator/>
      </w:r>
    </w:p>
  </w:endnote>
  <w:endnote w:type="continuationSeparator" w:id="0">
    <w:p w14:paraId="67E3D472" w14:textId="77777777" w:rsidR="00BD5AC6" w:rsidRDefault="00BD5AC6" w:rsidP="00B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3A36" w14:textId="77777777" w:rsidR="00954B16" w:rsidRDefault="00954B16" w:rsidP="00744CE9"/>
  <w:p w14:paraId="13EA1152" w14:textId="77777777" w:rsidR="00954B16" w:rsidRPr="00E85FA1" w:rsidRDefault="00954B16" w:rsidP="00744CE9">
    <w:pPr>
      <w:pBdr>
        <w:top w:val="single" w:sz="4" w:space="1" w:color="auto"/>
      </w:pBdr>
      <w:tabs>
        <w:tab w:val="right" w:pos="5954"/>
        <w:tab w:val="left" w:pos="7655"/>
      </w:tabs>
      <w:spacing w:after="0" w:line="240" w:lineRule="auto"/>
    </w:pP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Część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III SIWZ – OPZ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Strona 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begin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instrText>PAGE  \* Arabic  \* MERGEFORMAT</w:instrTex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separate"/>
    </w:r>
    <w:r w:rsidR="002F65D5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12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end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 z </w:t>
    </w:r>
    <w:r w:rsidRPr="00C65EF2">
      <w:rPr>
        <w:rFonts w:ascii="Arial" w:eastAsia="Calibri" w:hAnsi="Arial" w:cs="Arial"/>
        <w:sz w:val="18"/>
        <w:szCs w:val="18"/>
      </w:rPr>
      <w:fldChar w:fldCharType="begin"/>
    </w:r>
    <w:r w:rsidRPr="00C65EF2">
      <w:rPr>
        <w:rFonts w:ascii="Arial" w:eastAsia="Calibri" w:hAnsi="Arial" w:cs="Arial"/>
        <w:sz w:val="18"/>
        <w:szCs w:val="18"/>
      </w:rPr>
      <w:instrText>NUMPAGES  \* Arabic  \* MERGEFORMAT</w:instrText>
    </w:r>
    <w:r w:rsidRPr="00C65EF2">
      <w:rPr>
        <w:rFonts w:ascii="Arial" w:eastAsia="Calibri" w:hAnsi="Arial" w:cs="Arial"/>
        <w:sz w:val="18"/>
        <w:szCs w:val="18"/>
      </w:rPr>
      <w:fldChar w:fldCharType="separate"/>
    </w:r>
    <w:r w:rsidR="002F65D5" w:rsidRPr="002F65D5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16</w:t>
    </w:r>
    <w:r w:rsidRPr="00C65EF2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6E04" w14:textId="77777777" w:rsidR="00954B16" w:rsidRDefault="00954B16" w:rsidP="00744CE9"/>
  <w:p w14:paraId="3A444B52" w14:textId="77777777" w:rsidR="00954B16" w:rsidRPr="00E85FA1" w:rsidRDefault="00954B16" w:rsidP="00744CE9">
    <w:pPr>
      <w:pBdr>
        <w:top w:val="single" w:sz="4" w:space="1" w:color="auto"/>
      </w:pBdr>
      <w:tabs>
        <w:tab w:val="right" w:pos="5954"/>
        <w:tab w:val="left" w:pos="7655"/>
      </w:tabs>
      <w:spacing w:after="0" w:line="240" w:lineRule="auto"/>
    </w:pP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Część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III SIWZ – OPZ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Strona 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begin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instrText>PAGE  \* Arabic  \* MERGEFORMAT</w:instrTex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separate"/>
    </w:r>
    <w:r w:rsidR="005A6901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end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 z </w:t>
    </w:r>
    <w:r w:rsidRPr="00C65EF2">
      <w:rPr>
        <w:rFonts w:ascii="Arial" w:eastAsia="Calibri" w:hAnsi="Arial" w:cs="Arial"/>
        <w:sz w:val="18"/>
        <w:szCs w:val="18"/>
      </w:rPr>
      <w:fldChar w:fldCharType="begin"/>
    </w:r>
    <w:r w:rsidRPr="00C65EF2">
      <w:rPr>
        <w:rFonts w:ascii="Arial" w:eastAsia="Calibri" w:hAnsi="Arial" w:cs="Arial"/>
        <w:sz w:val="18"/>
        <w:szCs w:val="18"/>
      </w:rPr>
      <w:instrText>NUMPAGES  \* Arabic  \* MERGEFORMAT</w:instrText>
    </w:r>
    <w:r w:rsidRPr="00C65EF2">
      <w:rPr>
        <w:rFonts w:ascii="Arial" w:eastAsia="Calibri" w:hAnsi="Arial" w:cs="Arial"/>
        <w:sz w:val="18"/>
        <w:szCs w:val="18"/>
      </w:rPr>
      <w:fldChar w:fldCharType="separate"/>
    </w:r>
    <w:r w:rsidR="005A6901" w:rsidRPr="005A6901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16</w:t>
    </w:r>
    <w:r w:rsidRPr="00C65EF2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8FDE" w14:textId="77777777" w:rsidR="00BD5AC6" w:rsidRDefault="00BD5AC6" w:rsidP="00B244D4">
      <w:pPr>
        <w:spacing w:after="0" w:line="240" w:lineRule="auto"/>
      </w:pPr>
      <w:r>
        <w:separator/>
      </w:r>
    </w:p>
  </w:footnote>
  <w:footnote w:type="continuationSeparator" w:id="0">
    <w:p w14:paraId="77B4D71B" w14:textId="77777777" w:rsidR="00BD5AC6" w:rsidRDefault="00BD5AC6" w:rsidP="00B2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16AE" w14:textId="4563E397" w:rsidR="00954B16" w:rsidRPr="00744CE9" w:rsidRDefault="00954B16" w:rsidP="00744CE9">
    <w:pPr>
      <w:pBdr>
        <w:bottom w:val="single" w:sz="6" w:space="1" w:color="00000A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 w:cs="Times New Roman"/>
        <w:b/>
        <w:bCs/>
        <w:smallCaps/>
        <w:color w:val="4472C4" w:themeColor="accent5"/>
        <w:spacing w:val="5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2A82" w14:textId="77777777" w:rsidR="00954B16" w:rsidRDefault="00E062A5" w:rsidP="00E062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5990F6" wp14:editId="341AEE55">
          <wp:extent cx="5760720" cy="58166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7AA66" w14:textId="77777777" w:rsidR="00954B16" w:rsidRDefault="00954B16" w:rsidP="00B244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D9E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168A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90D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" w15:restartNumberingAfterBreak="0">
    <w:nsid w:val="0C7214A1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4" w15:restartNumberingAfterBreak="0">
    <w:nsid w:val="0E103FA1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722A4"/>
    <w:multiLevelType w:val="hybridMultilevel"/>
    <w:tmpl w:val="2D56B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27DF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F67E4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0053D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9" w15:restartNumberingAfterBreak="0">
    <w:nsid w:val="1C2F5DF7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1EB5491E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1" w15:restartNumberingAfterBreak="0">
    <w:nsid w:val="218E0603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2" w15:restartNumberingAfterBreak="0">
    <w:nsid w:val="220A11DD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966C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7733C5"/>
    <w:multiLevelType w:val="hybridMultilevel"/>
    <w:tmpl w:val="45C066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645DEC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5576A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6" w15:restartNumberingAfterBreak="0">
    <w:nsid w:val="2DB82364"/>
    <w:multiLevelType w:val="hybridMultilevel"/>
    <w:tmpl w:val="4C525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53D19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41E57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02EAB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0" w15:restartNumberingAfterBreak="0">
    <w:nsid w:val="3260427D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D1507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A32D0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3" w15:restartNumberingAfterBreak="0">
    <w:nsid w:val="389B51B2"/>
    <w:multiLevelType w:val="hybridMultilevel"/>
    <w:tmpl w:val="E716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33D7A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505F5A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37DE4"/>
    <w:multiLevelType w:val="multilevel"/>
    <w:tmpl w:val="2ACC5BC4"/>
    <w:lvl w:ilvl="0">
      <w:start w:val="1"/>
      <w:numFmt w:val="decimal"/>
      <w:lvlText w:val="II.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5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FAB5644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076E0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5F500B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0" w15:restartNumberingAfterBreak="0">
    <w:nsid w:val="50382879"/>
    <w:multiLevelType w:val="hybridMultilevel"/>
    <w:tmpl w:val="FD266944"/>
    <w:lvl w:ilvl="0" w:tplc="8E469BBC">
      <w:start w:val="5"/>
      <w:numFmt w:val="decimal"/>
      <w:lvlText w:val="%1"/>
      <w:lvlJc w:val="left"/>
      <w:pPr>
        <w:ind w:left="644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071545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2" w15:restartNumberingAfterBreak="0">
    <w:nsid w:val="55712A19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3" w15:restartNumberingAfterBreak="0">
    <w:nsid w:val="561528D4"/>
    <w:multiLevelType w:val="hybridMultilevel"/>
    <w:tmpl w:val="3398C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641089"/>
    <w:multiLevelType w:val="multilevel"/>
    <w:tmpl w:val="D3AC0352"/>
    <w:lvl w:ilvl="0">
      <w:start w:val="1"/>
      <w:numFmt w:val="decimal"/>
      <w:lvlText w:val="I.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5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68F7EAF"/>
    <w:multiLevelType w:val="hybridMultilevel"/>
    <w:tmpl w:val="A3E2896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E13B55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56F8E"/>
    <w:multiLevelType w:val="hybridMultilevel"/>
    <w:tmpl w:val="45C066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175E48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9" w15:restartNumberingAfterBreak="0">
    <w:nsid w:val="70D72709"/>
    <w:multiLevelType w:val="multilevel"/>
    <w:tmpl w:val="E06E7D0A"/>
    <w:lvl w:ilvl="0">
      <w:start w:val="1"/>
      <w:numFmt w:val="decimal"/>
      <w:lvlText w:val="VI.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5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2BB43E2"/>
    <w:multiLevelType w:val="multilevel"/>
    <w:tmpl w:val="92A4109E"/>
    <w:lvl w:ilvl="0">
      <w:start w:val="1"/>
      <w:numFmt w:val="decimal"/>
      <w:lvlText w:val="III.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5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40D781B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A20E3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F966CD4">
      <w:start w:val="1"/>
      <w:numFmt w:val="bullet"/>
      <w:lvlText w:val="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3" w15:restartNumberingAfterBreak="0">
    <w:nsid w:val="77E43DD7"/>
    <w:multiLevelType w:val="hybridMultilevel"/>
    <w:tmpl w:val="27706B34"/>
    <w:lvl w:ilvl="0" w:tplc="2EA24C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 w:themeColor="text1"/>
      </w:r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B7658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5" w15:restartNumberingAfterBreak="0">
    <w:nsid w:val="7ABA1428"/>
    <w:multiLevelType w:val="hybridMultilevel"/>
    <w:tmpl w:val="E4788112"/>
    <w:lvl w:ilvl="0" w:tplc="04150017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6" w15:restartNumberingAfterBreak="0">
    <w:nsid w:val="7C397B97"/>
    <w:multiLevelType w:val="hybridMultilevel"/>
    <w:tmpl w:val="3C9C866A"/>
    <w:lvl w:ilvl="0" w:tplc="04150011">
      <w:start w:val="1"/>
      <w:numFmt w:val="decimal"/>
      <w:lvlText w:val="%1)"/>
      <w:lvlJc w:val="left"/>
      <w:pPr>
        <w:ind w:left="-210" w:hanging="360"/>
      </w:p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47" w15:restartNumberingAfterBreak="0">
    <w:nsid w:val="7EC23334"/>
    <w:multiLevelType w:val="hybridMultilevel"/>
    <w:tmpl w:val="3F480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7"/>
  </w:num>
  <w:num w:numId="4">
    <w:abstractNumId w:val="35"/>
  </w:num>
  <w:num w:numId="5">
    <w:abstractNumId w:val="18"/>
  </w:num>
  <w:num w:numId="6">
    <w:abstractNumId w:val="4"/>
  </w:num>
  <w:num w:numId="7">
    <w:abstractNumId w:val="41"/>
  </w:num>
  <w:num w:numId="8">
    <w:abstractNumId w:val="42"/>
  </w:num>
  <w:num w:numId="9">
    <w:abstractNumId w:val="28"/>
  </w:num>
  <w:num w:numId="10">
    <w:abstractNumId w:val="7"/>
  </w:num>
  <w:num w:numId="11">
    <w:abstractNumId w:val="17"/>
  </w:num>
  <w:num w:numId="12">
    <w:abstractNumId w:val="43"/>
  </w:num>
  <w:num w:numId="13">
    <w:abstractNumId w:val="36"/>
  </w:num>
  <w:num w:numId="14">
    <w:abstractNumId w:val="47"/>
  </w:num>
  <w:num w:numId="15">
    <w:abstractNumId w:val="26"/>
  </w:num>
  <w:num w:numId="16">
    <w:abstractNumId w:val="40"/>
  </w:num>
  <w:num w:numId="17">
    <w:abstractNumId w:val="33"/>
  </w:num>
  <w:num w:numId="18">
    <w:abstractNumId w:val="19"/>
  </w:num>
  <w:num w:numId="19">
    <w:abstractNumId w:val="9"/>
  </w:num>
  <w:num w:numId="20">
    <w:abstractNumId w:val="16"/>
  </w:num>
  <w:num w:numId="21">
    <w:abstractNumId w:val="27"/>
  </w:num>
  <w:num w:numId="22">
    <w:abstractNumId w:val="6"/>
  </w:num>
  <w:num w:numId="23">
    <w:abstractNumId w:val="39"/>
  </w:num>
  <w:num w:numId="24">
    <w:abstractNumId w:val="1"/>
  </w:num>
  <w:num w:numId="25">
    <w:abstractNumId w:val="2"/>
  </w:num>
  <w:num w:numId="26">
    <w:abstractNumId w:val="32"/>
  </w:num>
  <w:num w:numId="27">
    <w:abstractNumId w:val="20"/>
  </w:num>
  <w:num w:numId="28">
    <w:abstractNumId w:val="44"/>
  </w:num>
  <w:num w:numId="29">
    <w:abstractNumId w:val="22"/>
  </w:num>
  <w:num w:numId="30">
    <w:abstractNumId w:val="3"/>
  </w:num>
  <w:num w:numId="31">
    <w:abstractNumId w:val="21"/>
  </w:num>
  <w:num w:numId="32">
    <w:abstractNumId w:val="29"/>
  </w:num>
  <w:num w:numId="33">
    <w:abstractNumId w:val="11"/>
  </w:num>
  <w:num w:numId="34">
    <w:abstractNumId w:val="45"/>
  </w:num>
  <w:num w:numId="35">
    <w:abstractNumId w:val="0"/>
  </w:num>
  <w:num w:numId="36">
    <w:abstractNumId w:val="46"/>
  </w:num>
  <w:num w:numId="37">
    <w:abstractNumId w:val="25"/>
  </w:num>
  <w:num w:numId="38">
    <w:abstractNumId w:val="31"/>
  </w:num>
  <w:num w:numId="39">
    <w:abstractNumId w:val="14"/>
  </w:num>
  <w:num w:numId="40">
    <w:abstractNumId w:val="38"/>
  </w:num>
  <w:num w:numId="41">
    <w:abstractNumId w:val="10"/>
  </w:num>
  <w:num w:numId="42">
    <w:abstractNumId w:val="23"/>
  </w:num>
  <w:num w:numId="43">
    <w:abstractNumId w:val="12"/>
  </w:num>
  <w:num w:numId="44">
    <w:abstractNumId w:val="15"/>
  </w:num>
  <w:num w:numId="4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5"/>
  </w:num>
  <w:num w:numId="48">
    <w:abstractNumId w:val="30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0D"/>
    <w:rsid w:val="00000DF1"/>
    <w:rsid w:val="000057C8"/>
    <w:rsid w:val="0001637A"/>
    <w:rsid w:val="000169BA"/>
    <w:rsid w:val="000312B3"/>
    <w:rsid w:val="000549CE"/>
    <w:rsid w:val="000624F7"/>
    <w:rsid w:val="0006736B"/>
    <w:rsid w:val="0007155F"/>
    <w:rsid w:val="00091B8E"/>
    <w:rsid w:val="000A7B55"/>
    <w:rsid w:val="000C53F8"/>
    <w:rsid w:val="000D39D4"/>
    <w:rsid w:val="000F5E1F"/>
    <w:rsid w:val="001041BA"/>
    <w:rsid w:val="00116AEB"/>
    <w:rsid w:val="00153DD9"/>
    <w:rsid w:val="00155731"/>
    <w:rsid w:val="001611B2"/>
    <w:rsid w:val="00180FFC"/>
    <w:rsid w:val="001845E0"/>
    <w:rsid w:val="001B6168"/>
    <w:rsid w:val="001E5B2B"/>
    <w:rsid w:val="001E7EDE"/>
    <w:rsid w:val="0020502E"/>
    <w:rsid w:val="002341F3"/>
    <w:rsid w:val="00237644"/>
    <w:rsid w:val="00240371"/>
    <w:rsid w:val="00245658"/>
    <w:rsid w:val="0026151B"/>
    <w:rsid w:val="002628B3"/>
    <w:rsid w:val="00283A72"/>
    <w:rsid w:val="002B495F"/>
    <w:rsid w:val="002E58AF"/>
    <w:rsid w:val="002F65D5"/>
    <w:rsid w:val="00315D18"/>
    <w:rsid w:val="00316FFF"/>
    <w:rsid w:val="0032767D"/>
    <w:rsid w:val="003716B6"/>
    <w:rsid w:val="003A1811"/>
    <w:rsid w:val="003B2727"/>
    <w:rsid w:val="003F5765"/>
    <w:rsid w:val="004120CB"/>
    <w:rsid w:val="00427E0F"/>
    <w:rsid w:val="00431C74"/>
    <w:rsid w:val="0044555F"/>
    <w:rsid w:val="004629E9"/>
    <w:rsid w:val="00462FCA"/>
    <w:rsid w:val="004645D8"/>
    <w:rsid w:val="0047076E"/>
    <w:rsid w:val="004800B6"/>
    <w:rsid w:val="00492B3F"/>
    <w:rsid w:val="004C75A9"/>
    <w:rsid w:val="004E11F9"/>
    <w:rsid w:val="004E500B"/>
    <w:rsid w:val="00500EBC"/>
    <w:rsid w:val="0051756B"/>
    <w:rsid w:val="00521FC4"/>
    <w:rsid w:val="005539B6"/>
    <w:rsid w:val="00555F62"/>
    <w:rsid w:val="00560702"/>
    <w:rsid w:val="00571208"/>
    <w:rsid w:val="0059309C"/>
    <w:rsid w:val="005A6901"/>
    <w:rsid w:val="005B2B34"/>
    <w:rsid w:val="005B4F72"/>
    <w:rsid w:val="005B6597"/>
    <w:rsid w:val="005F0EC2"/>
    <w:rsid w:val="00601EDA"/>
    <w:rsid w:val="00615358"/>
    <w:rsid w:val="00620037"/>
    <w:rsid w:val="0064135E"/>
    <w:rsid w:val="00654429"/>
    <w:rsid w:val="006606FD"/>
    <w:rsid w:val="006621FD"/>
    <w:rsid w:val="006636BE"/>
    <w:rsid w:val="00672C62"/>
    <w:rsid w:val="006B3AD5"/>
    <w:rsid w:val="006C6146"/>
    <w:rsid w:val="006D3490"/>
    <w:rsid w:val="006E1B00"/>
    <w:rsid w:val="006E2ABC"/>
    <w:rsid w:val="006E5614"/>
    <w:rsid w:val="007106E0"/>
    <w:rsid w:val="0071503F"/>
    <w:rsid w:val="00721292"/>
    <w:rsid w:val="00744CE9"/>
    <w:rsid w:val="0075761C"/>
    <w:rsid w:val="0076310A"/>
    <w:rsid w:val="007714E7"/>
    <w:rsid w:val="0077461D"/>
    <w:rsid w:val="007A2046"/>
    <w:rsid w:val="007C7FA0"/>
    <w:rsid w:val="007D0380"/>
    <w:rsid w:val="007D1B25"/>
    <w:rsid w:val="00815049"/>
    <w:rsid w:val="00827786"/>
    <w:rsid w:val="00827F89"/>
    <w:rsid w:val="00844023"/>
    <w:rsid w:val="00852AEC"/>
    <w:rsid w:val="00862CB6"/>
    <w:rsid w:val="00890408"/>
    <w:rsid w:val="008B6D1F"/>
    <w:rsid w:val="008C24F7"/>
    <w:rsid w:val="009020DC"/>
    <w:rsid w:val="00906392"/>
    <w:rsid w:val="009132BF"/>
    <w:rsid w:val="009217AC"/>
    <w:rsid w:val="00954B16"/>
    <w:rsid w:val="0097013D"/>
    <w:rsid w:val="009717AB"/>
    <w:rsid w:val="00974220"/>
    <w:rsid w:val="00992B44"/>
    <w:rsid w:val="00996BDB"/>
    <w:rsid w:val="009A1B44"/>
    <w:rsid w:val="009E77B0"/>
    <w:rsid w:val="009F0153"/>
    <w:rsid w:val="009F2BFE"/>
    <w:rsid w:val="00A34CDF"/>
    <w:rsid w:val="00A54347"/>
    <w:rsid w:val="00A73FDE"/>
    <w:rsid w:val="00A85329"/>
    <w:rsid w:val="00AD6806"/>
    <w:rsid w:val="00AE006D"/>
    <w:rsid w:val="00B03784"/>
    <w:rsid w:val="00B04256"/>
    <w:rsid w:val="00B244D4"/>
    <w:rsid w:val="00B31F76"/>
    <w:rsid w:val="00B36A8E"/>
    <w:rsid w:val="00B66919"/>
    <w:rsid w:val="00B67B21"/>
    <w:rsid w:val="00B74C62"/>
    <w:rsid w:val="00B8126C"/>
    <w:rsid w:val="00B81E07"/>
    <w:rsid w:val="00B81E0D"/>
    <w:rsid w:val="00B95333"/>
    <w:rsid w:val="00BA6B00"/>
    <w:rsid w:val="00BB374D"/>
    <w:rsid w:val="00BB7BF4"/>
    <w:rsid w:val="00BC1993"/>
    <w:rsid w:val="00BD5AC6"/>
    <w:rsid w:val="00BF0389"/>
    <w:rsid w:val="00BF1083"/>
    <w:rsid w:val="00BF22B5"/>
    <w:rsid w:val="00BF2A0D"/>
    <w:rsid w:val="00C1782C"/>
    <w:rsid w:val="00C2550A"/>
    <w:rsid w:val="00C36FF6"/>
    <w:rsid w:val="00C754F0"/>
    <w:rsid w:val="00C81A86"/>
    <w:rsid w:val="00C83E70"/>
    <w:rsid w:val="00C91A4E"/>
    <w:rsid w:val="00C93FB3"/>
    <w:rsid w:val="00C949B5"/>
    <w:rsid w:val="00CB32F3"/>
    <w:rsid w:val="00CD5B63"/>
    <w:rsid w:val="00CF5142"/>
    <w:rsid w:val="00D118B5"/>
    <w:rsid w:val="00D14ED5"/>
    <w:rsid w:val="00D17B68"/>
    <w:rsid w:val="00D331E6"/>
    <w:rsid w:val="00D606E9"/>
    <w:rsid w:val="00D706AB"/>
    <w:rsid w:val="00D70B01"/>
    <w:rsid w:val="00D8088F"/>
    <w:rsid w:val="00DB0648"/>
    <w:rsid w:val="00DB26AD"/>
    <w:rsid w:val="00DB5C45"/>
    <w:rsid w:val="00DD3F55"/>
    <w:rsid w:val="00DD4A25"/>
    <w:rsid w:val="00DF5211"/>
    <w:rsid w:val="00E0272F"/>
    <w:rsid w:val="00E062A5"/>
    <w:rsid w:val="00E146E4"/>
    <w:rsid w:val="00E21F21"/>
    <w:rsid w:val="00E261DC"/>
    <w:rsid w:val="00E27D80"/>
    <w:rsid w:val="00E447A9"/>
    <w:rsid w:val="00E72A96"/>
    <w:rsid w:val="00E747CB"/>
    <w:rsid w:val="00E9505D"/>
    <w:rsid w:val="00EC37A0"/>
    <w:rsid w:val="00ED1E50"/>
    <w:rsid w:val="00F228B2"/>
    <w:rsid w:val="00F23509"/>
    <w:rsid w:val="00F328F0"/>
    <w:rsid w:val="00F40407"/>
    <w:rsid w:val="00F7078B"/>
    <w:rsid w:val="00F747A5"/>
    <w:rsid w:val="00FA23E7"/>
    <w:rsid w:val="00FC154C"/>
    <w:rsid w:val="00FD380C"/>
    <w:rsid w:val="00FF4EFC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902CA"/>
  <w15:chartTrackingRefBased/>
  <w15:docId w15:val="{2B9BDBAD-9D16-4182-89DB-9C5800C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D4"/>
  </w:style>
  <w:style w:type="paragraph" w:styleId="Nagwek1">
    <w:name w:val="heading 1"/>
    <w:basedOn w:val="Normalny"/>
    <w:next w:val="Normalny"/>
    <w:link w:val="Nagwek1Znak"/>
    <w:uiPriority w:val="9"/>
    <w:qFormat/>
    <w:rsid w:val="0074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D4"/>
  </w:style>
  <w:style w:type="paragraph" w:styleId="Stopka">
    <w:name w:val="footer"/>
    <w:basedOn w:val="Normalny"/>
    <w:link w:val="StopkaZnak"/>
    <w:uiPriority w:val="99"/>
    <w:unhideWhenUsed/>
    <w:rsid w:val="00B2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D4"/>
  </w:style>
  <w:style w:type="character" w:styleId="Hipercze">
    <w:name w:val="Hyperlink"/>
    <w:basedOn w:val="Domylnaczcionkaakapitu"/>
    <w:uiPriority w:val="99"/>
    <w:unhideWhenUsed/>
    <w:rsid w:val="00B244D4"/>
    <w:rPr>
      <w:color w:val="0563C1" w:themeColor="hyperlink"/>
      <w:u w:val="single"/>
    </w:rPr>
  </w:style>
  <w:style w:type="table" w:styleId="Tabelalisty3akcent1">
    <w:name w:val="List Table 3 Accent 1"/>
    <w:basedOn w:val="Standardowy"/>
    <w:uiPriority w:val="48"/>
    <w:rsid w:val="00B244D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244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21F21"/>
    <w:rPr>
      <w:color w:val="954F72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654429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rsid w:val="0074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44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4CE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E9"/>
    <w:pPr>
      <w:spacing w:after="100"/>
    </w:pPr>
  </w:style>
  <w:style w:type="paragraph" w:styleId="Akapitzlist">
    <w:name w:val="List Paragraph"/>
    <w:basedOn w:val="Normalny"/>
    <w:uiPriority w:val="34"/>
    <w:qFormat/>
    <w:rsid w:val="007746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A6B00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5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6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k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12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po.pomorski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kslup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8DCD-2E0A-4B9B-9CB4-7EE90AD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5277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PGK spółka</cp:lastModifiedBy>
  <cp:revision>21</cp:revision>
  <cp:lastPrinted>2018-08-03T08:06:00Z</cp:lastPrinted>
  <dcterms:created xsi:type="dcterms:W3CDTF">2018-07-26T10:45:00Z</dcterms:created>
  <dcterms:modified xsi:type="dcterms:W3CDTF">2018-08-16T11:24:00Z</dcterms:modified>
</cp:coreProperties>
</file>